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39C378" w14:textId="31227284" w:rsidR="00373DA5" w:rsidRPr="00373DA5" w:rsidRDefault="00373DA5" w:rsidP="0039254E">
      <w:pPr>
        <w:widowControl/>
        <w:spacing w:after="23" w:line="259" w:lineRule="auto"/>
        <w:ind w:left="10" w:right="4" w:firstLineChars="200" w:firstLine="480"/>
        <w:rPr>
          <w:rFonts w:ascii="ＭＳ 明朝" w:eastAsia="ＭＳ 明朝" w:hAnsi="ＭＳ 明朝" w:cs="ＭＳ 明朝"/>
          <w:color w:val="000000"/>
          <w:sz w:val="24"/>
        </w:rPr>
      </w:pPr>
      <w:r w:rsidRPr="00373DA5">
        <w:rPr>
          <w:rFonts w:ascii="ＭＳ 明朝" w:eastAsia="ＭＳ 明朝" w:hAnsi="ＭＳ 明朝" w:cs="ＭＳ 明朝"/>
          <w:color w:val="000000"/>
          <w:sz w:val="24"/>
        </w:rPr>
        <w:t>令和</w:t>
      </w:r>
      <w:r w:rsidR="003215CD">
        <w:rPr>
          <w:rFonts w:ascii="ＭＳ 明朝" w:eastAsia="ＭＳ 明朝" w:hAnsi="ＭＳ 明朝" w:cs="ＭＳ 明朝" w:hint="eastAsia"/>
          <w:color w:val="000000"/>
          <w:sz w:val="24"/>
        </w:rPr>
        <w:t>5</w:t>
      </w:r>
      <w:r w:rsidRPr="00373DA5">
        <w:rPr>
          <w:rFonts w:ascii="ＭＳ 明朝" w:eastAsia="ＭＳ 明朝" w:hAnsi="ＭＳ 明朝" w:cs="ＭＳ 明朝"/>
          <w:color w:val="000000"/>
          <w:sz w:val="24"/>
        </w:rPr>
        <w:t>年度 第</w:t>
      </w:r>
      <w:r w:rsidR="00AD601C">
        <w:rPr>
          <w:rFonts w:ascii="ＭＳ 明朝" w:eastAsia="ＭＳ 明朝" w:hAnsi="ＭＳ 明朝" w:cs="ＭＳ 明朝" w:hint="eastAsia"/>
          <w:color w:val="000000"/>
          <w:sz w:val="24"/>
        </w:rPr>
        <w:t>2</w:t>
      </w:r>
      <w:r w:rsidRPr="00373DA5">
        <w:rPr>
          <w:rFonts w:ascii="ＭＳ 明朝" w:eastAsia="ＭＳ 明朝" w:hAnsi="ＭＳ 明朝" w:cs="ＭＳ 明朝"/>
          <w:color w:val="000000"/>
          <w:sz w:val="24"/>
        </w:rPr>
        <w:t>回 新潟県難病医療ネットワーク</w:t>
      </w:r>
      <w:r w:rsidR="002171D4">
        <w:rPr>
          <w:rFonts w:ascii="ＭＳ 明朝" w:eastAsia="ＭＳ 明朝" w:hAnsi="ＭＳ 明朝" w:cs="ＭＳ 明朝" w:hint="eastAsia"/>
          <w:color w:val="000000"/>
          <w:sz w:val="24"/>
        </w:rPr>
        <w:t xml:space="preserve">　</w:t>
      </w:r>
      <w:r w:rsidRPr="00373DA5">
        <w:rPr>
          <w:rFonts w:ascii="ＭＳ 明朝" w:eastAsia="ＭＳ 明朝" w:hAnsi="ＭＳ 明朝" w:cs="ＭＳ 明朝"/>
          <w:color w:val="000000"/>
          <w:sz w:val="24"/>
        </w:rPr>
        <w:t xml:space="preserve">医療従事者研修会 </w:t>
      </w:r>
      <w:r w:rsidR="0039254E">
        <w:rPr>
          <w:rFonts w:ascii="ＭＳ 明朝" w:eastAsia="ＭＳ 明朝" w:hAnsi="ＭＳ 明朝" w:cs="ＭＳ 明朝" w:hint="eastAsia"/>
          <w:color w:val="000000"/>
          <w:sz w:val="24"/>
        </w:rPr>
        <w:t>実施要項</w:t>
      </w:r>
    </w:p>
    <w:p w14:paraId="060C9595" w14:textId="77777777" w:rsidR="00373DA5" w:rsidRPr="00F46A9C" w:rsidRDefault="00373DA5" w:rsidP="00373DA5">
      <w:pPr>
        <w:widowControl/>
        <w:spacing w:after="23" w:line="259" w:lineRule="auto"/>
        <w:jc w:val="left"/>
        <w:rPr>
          <w:rFonts w:ascii="ＭＳ 明朝" w:eastAsia="ＭＳ 明朝" w:hAnsi="ＭＳ 明朝" w:cs="ＭＳ 明朝"/>
          <w:color w:val="000000"/>
          <w:sz w:val="22"/>
        </w:rPr>
      </w:pPr>
      <w:r w:rsidRPr="00F46A9C">
        <w:rPr>
          <w:rFonts w:ascii="ＭＳ 明朝" w:eastAsia="ＭＳ 明朝" w:hAnsi="ＭＳ 明朝" w:cs="ＭＳ 明朝"/>
          <w:color w:val="000000"/>
          <w:sz w:val="22"/>
        </w:rPr>
        <w:t xml:space="preserve"> </w:t>
      </w:r>
    </w:p>
    <w:p w14:paraId="2BD33771" w14:textId="5D9ED52D" w:rsidR="00373DA5" w:rsidRPr="00CE0195" w:rsidRDefault="00373DA5" w:rsidP="00CE0195">
      <w:pPr>
        <w:pStyle w:val="a7"/>
        <w:widowControl/>
        <w:numPr>
          <w:ilvl w:val="0"/>
          <w:numId w:val="4"/>
        </w:numPr>
        <w:spacing w:after="12" w:line="268" w:lineRule="auto"/>
        <w:ind w:leftChars="0"/>
        <w:jc w:val="left"/>
        <w:rPr>
          <w:rFonts w:ascii="ＭＳ 明朝" w:eastAsia="ＭＳ 明朝" w:hAnsi="ＭＳ 明朝" w:cs="ＭＳ 明朝"/>
          <w:color w:val="000000"/>
          <w:sz w:val="22"/>
        </w:rPr>
      </w:pPr>
      <w:r w:rsidRPr="00CE0195">
        <w:rPr>
          <w:rFonts w:ascii="ＭＳ 明朝" w:eastAsia="ＭＳ 明朝" w:hAnsi="ＭＳ 明朝" w:cs="ＭＳ 明朝"/>
          <w:color w:val="000000"/>
          <w:sz w:val="22"/>
        </w:rPr>
        <w:t xml:space="preserve">目的 </w:t>
      </w:r>
    </w:p>
    <w:p w14:paraId="6049B401" w14:textId="2D951980" w:rsidR="00866842" w:rsidRDefault="00CE0195" w:rsidP="00CE0195">
      <w:pPr>
        <w:pStyle w:val="a7"/>
        <w:widowControl/>
        <w:spacing w:after="12" w:line="268" w:lineRule="auto"/>
        <w:ind w:leftChars="0" w:left="345"/>
        <w:jc w:val="left"/>
        <w:rPr>
          <w:rFonts w:ascii="ＭＳ 明朝" w:eastAsia="ＭＳ 明朝" w:hAnsi="ＭＳ 明朝" w:cs="ＭＳ 明朝"/>
          <w:color w:val="000000"/>
          <w:sz w:val="22"/>
        </w:rPr>
      </w:pPr>
      <w:r>
        <w:rPr>
          <w:rFonts w:ascii="ＭＳ 明朝" w:eastAsia="ＭＳ 明朝" w:hAnsi="ＭＳ 明朝" w:cs="ＭＳ 明朝" w:hint="eastAsia"/>
          <w:color w:val="000000"/>
          <w:sz w:val="22"/>
        </w:rPr>
        <w:t>指定難病における骨、関節領域では、後縦靭帯骨化症、黄色靭帯骨化症</w:t>
      </w:r>
      <w:r w:rsidR="00D042B9">
        <w:rPr>
          <w:rFonts w:ascii="ＭＳ 明朝" w:eastAsia="ＭＳ 明朝" w:hAnsi="ＭＳ 明朝" w:cs="ＭＳ 明朝" w:hint="eastAsia"/>
          <w:color w:val="000000"/>
          <w:sz w:val="22"/>
        </w:rPr>
        <w:t>等</w:t>
      </w:r>
      <w:r>
        <w:rPr>
          <w:rFonts w:ascii="ＭＳ 明朝" w:eastAsia="ＭＳ 明朝" w:hAnsi="ＭＳ 明朝" w:cs="ＭＳ 明朝" w:hint="eastAsia"/>
          <w:color w:val="000000"/>
          <w:sz w:val="22"/>
        </w:rPr>
        <w:t>の相談件数が多くあります。</w:t>
      </w:r>
      <w:r w:rsidR="00357181">
        <w:rPr>
          <w:rFonts w:ascii="ＭＳ 明朝" w:eastAsia="ＭＳ 明朝" w:hAnsi="ＭＳ 明朝" w:cs="ＭＳ 明朝" w:hint="eastAsia"/>
          <w:color w:val="000000"/>
          <w:sz w:val="22"/>
        </w:rPr>
        <w:t>内容は</w:t>
      </w:r>
      <w:r>
        <w:rPr>
          <w:rFonts w:ascii="ＭＳ 明朝" w:eastAsia="ＭＳ 明朝" w:hAnsi="ＭＳ 明朝" w:cs="ＭＳ 明朝" w:hint="eastAsia"/>
          <w:color w:val="000000"/>
          <w:sz w:val="22"/>
        </w:rPr>
        <w:t>手術のタイミング</w:t>
      </w:r>
      <w:r w:rsidR="007D743B">
        <w:rPr>
          <w:rFonts w:ascii="ＭＳ 明朝" w:eastAsia="ＭＳ 明朝" w:hAnsi="ＭＳ 明朝" w:cs="ＭＳ 明朝" w:hint="eastAsia"/>
          <w:color w:val="000000"/>
          <w:sz w:val="22"/>
        </w:rPr>
        <w:t>について</w:t>
      </w:r>
      <w:r w:rsidR="00EB507F">
        <w:rPr>
          <w:rFonts w:ascii="ＭＳ 明朝" w:eastAsia="ＭＳ 明朝" w:hAnsi="ＭＳ 明朝" w:cs="ＭＳ 明朝" w:hint="eastAsia"/>
          <w:color w:val="000000"/>
          <w:sz w:val="22"/>
        </w:rPr>
        <w:t>や、</w:t>
      </w:r>
      <w:r w:rsidR="007D743B">
        <w:rPr>
          <w:rFonts w:ascii="ＭＳ 明朝" w:eastAsia="ＭＳ 明朝" w:hAnsi="ＭＳ 明朝" w:cs="ＭＳ 明朝" w:hint="eastAsia"/>
          <w:color w:val="000000"/>
          <w:sz w:val="22"/>
        </w:rPr>
        <w:t>術後も</w:t>
      </w:r>
      <w:r w:rsidR="00866842">
        <w:rPr>
          <w:rFonts w:ascii="ＭＳ 明朝" w:eastAsia="ＭＳ 明朝" w:hAnsi="ＭＳ 明朝" w:cs="ＭＳ 明朝" w:hint="eastAsia"/>
          <w:color w:val="000000"/>
          <w:sz w:val="22"/>
        </w:rPr>
        <w:t>疼痛、</w:t>
      </w:r>
      <w:r w:rsidR="007D743B">
        <w:rPr>
          <w:rFonts w:ascii="ＭＳ 明朝" w:eastAsia="ＭＳ 明朝" w:hAnsi="ＭＳ 明朝" w:cs="ＭＳ 明朝" w:hint="eastAsia"/>
          <w:color w:val="000000"/>
          <w:sz w:val="22"/>
        </w:rPr>
        <w:t>しびれなどの症状で日常生活の</w:t>
      </w:r>
      <w:r w:rsidR="00357181">
        <w:rPr>
          <w:rFonts w:ascii="ＭＳ 明朝" w:eastAsia="ＭＳ 明朝" w:hAnsi="ＭＳ 明朝" w:cs="ＭＳ 明朝" w:hint="eastAsia"/>
          <w:color w:val="000000"/>
          <w:sz w:val="22"/>
        </w:rPr>
        <w:t>しづらさ</w:t>
      </w:r>
      <w:r w:rsidR="007D743B">
        <w:rPr>
          <w:rFonts w:ascii="ＭＳ 明朝" w:eastAsia="ＭＳ 明朝" w:hAnsi="ＭＳ 明朝" w:cs="ＭＳ 明朝" w:hint="eastAsia"/>
          <w:color w:val="000000"/>
          <w:sz w:val="22"/>
        </w:rPr>
        <w:t>を感じる</w:t>
      </w:r>
      <w:r w:rsidR="00357181">
        <w:rPr>
          <w:rFonts w:ascii="ＭＳ 明朝" w:eastAsia="ＭＳ 明朝" w:hAnsi="ＭＳ 明朝" w:cs="ＭＳ 明朝" w:hint="eastAsia"/>
          <w:color w:val="000000"/>
          <w:sz w:val="22"/>
        </w:rPr>
        <w:t>等です。</w:t>
      </w:r>
      <w:r w:rsidR="00472901">
        <w:rPr>
          <w:rFonts w:ascii="ＭＳ 明朝" w:eastAsia="ＭＳ 明朝" w:hAnsi="ＭＳ 明朝" w:cs="ＭＳ 明朝" w:hint="eastAsia"/>
          <w:color w:val="000000"/>
          <w:sz w:val="22"/>
        </w:rPr>
        <w:t>重症化し</w:t>
      </w:r>
      <w:r w:rsidR="00866842">
        <w:rPr>
          <w:rFonts w:ascii="ＭＳ 明朝" w:eastAsia="ＭＳ 明朝" w:hAnsi="ＭＳ 明朝" w:cs="ＭＳ 明朝" w:hint="eastAsia"/>
          <w:color w:val="000000"/>
          <w:sz w:val="22"/>
        </w:rPr>
        <w:t>日常生活に支障</w:t>
      </w:r>
      <w:r w:rsidR="00472901">
        <w:rPr>
          <w:rFonts w:ascii="ＭＳ 明朝" w:eastAsia="ＭＳ 明朝" w:hAnsi="ＭＳ 明朝" w:cs="ＭＳ 明朝" w:hint="eastAsia"/>
          <w:color w:val="000000"/>
          <w:sz w:val="22"/>
        </w:rPr>
        <w:t>をきたす場合は、</w:t>
      </w:r>
      <w:r w:rsidR="00866842">
        <w:rPr>
          <w:rFonts w:ascii="ＭＳ 明朝" w:eastAsia="ＭＳ 明朝" w:hAnsi="ＭＳ 明朝" w:cs="ＭＳ 明朝" w:hint="eastAsia"/>
          <w:color w:val="000000"/>
          <w:sz w:val="22"/>
        </w:rPr>
        <w:t>リハビリ</w:t>
      </w:r>
      <w:r w:rsidR="00095056">
        <w:rPr>
          <w:rFonts w:ascii="ＭＳ 明朝" w:eastAsia="ＭＳ 明朝" w:hAnsi="ＭＳ 明朝" w:cs="ＭＳ 明朝" w:hint="eastAsia"/>
          <w:color w:val="000000"/>
          <w:sz w:val="22"/>
        </w:rPr>
        <w:t>テーショ</w:t>
      </w:r>
      <w:r w:rsidR="00472901">
        <w:rPr>
          <w:rFonts w:ascii="ＭＳ 明朝" w:eastAsia="ＭＳ 明朝" w:hAnsi="ＭＳ 明朝" w:cs="ＭＳ 明朝" w:hint="eastAsia"/>
          <w:color w:val="000000"/>
          <w:sz w:val="22"/>
        </w:rPr>
        <w:t>ン部門との連携が必要です。</w:t>
      </w:r>
    </w:p>
    <w:p w14:paraId="04161135" w14:textId="6CE9CC26" w:rsidR="00CE0195" w:rsidRPr="00CE0195" w:rsidRDefault="00CE0195" w:rsidP="00095056">
      <w:pPr>
        <w:pStyle w:val="a7"/>
        <w:widowControl/>
        <w:spacing w:after="12" w:line="268" w:lineRule="auto"/>
        <w:ind w:leftChars="0" w:left="345" w:firstLineChars="100" w:firstLine="220"/>
        <w:jc w:val="left"/>
        <w:rPr>
          <w:rFonts w:ascii="ＭＳ 明朝" w:eastAsia="ＭＳ 明朝" w:hAnsi="ＭＳ 明朝" w:cs="ＭＳ 明朝"/>
          <w:color w:val="000000"/>
          <w:sz w:val="22"/>
        </w:rPr>
      </w:pPr>
      <w:r w:rsidRPr="00CE0195">
        <w:rPr>
          <w:rFonts w:ascii="ＭＳ 明朝" w:eastAsia="ＭＳ 明朝" w:hAnsi="ＭＳ 明朝" w:cs="ＭＳ 明朝"/>
          <w:color w:val="000000"/>
          <w:sz w:val="22"/>
        </w:rPr>
        <w:t>本研修は疾患の基礎的な理解を深めるとともに、医療従事者として難病患者さんのニーズに即した支援の在り方を学ぶことを目的としています。</w:t>
      </w:r>
    </w:p>
    <w:p w14:paraId="66232213" w14:textId="574C9882" w:rsidR="00373DA5" w:rsidRPr="00F46A9C" w:rsidRDefault="00373DA5" w:rsidP="00B16F77">
      <w:pPr>
        <w:widowControl/>
        <w:spacing w:after="12" w:line="268" w:lineRule="auto"/>
        <w:ind w:left="-5" w:hanging="10"/>
        <w:jc w:val="left"/>
        <w:rPr>
          <w:rFonts w:ascii="ＭＳ 明朝" w:eastAsia="ＭＳ 明朝" w:hAnsi="ＭＳ 明朝" w:cs="ＭＳ 明朝"/>
          <w:color w:val="000000"/>
          <w:sz w:val="22"/>
        </w:rPr>
      </w:pPr>
      <w:r w:rsidRPr="00F46A9C">
        <w:rPr>
          <w:rFonts w:ascii="ＭＳ 明朝" w:eastAsia="ＭＳ 明朝" w:hAnsi="ＭＳ 明朝" w:cs="ＭＳ 明朝"/>
          <w:color w:val="000000"/>
          <w:sz w:val="22"/>
        </w:rPr>
        <w:t xml:space="preserve">2.実施主体 新潟大学医歯学総合病院  </w:t>
      </w:r>
    </w:p>
    <w:p w14:paraId="1AB2A7BB" w14:textId="43EF7E04" w:rsidR="00373DA5" w:rsidRPr="00B16F77" w:rsidRDefault="00373DA5" w:rsidP="00B16F77">
      <w:pPr>
        <w:widowControl/>
        <w:spacing w:line="277" w:lineRule="auto"/>
        <w:ind w:left="1100" w:hangingChars="500" w:hanging="1100"/>
        <w:jc w:val="left"/>
        <w:rPr>
          <w:rFonts w:ascii="ＭＳ 明朝" w:eastAsia="ＭＳ 明朝" w:hAnsi="ＭＳ 明朝" w:cs="ＭＳ 明朝"/>
          <w:color w:val="000000"/>
          <w:sz w:val="22"/>
        </w:rPr>
      </w:pPr>
      <w:r w:rsidRPr="00F46A9C">
        <w:rPr>
          <w:rFonts w:ascii="ＭＳ 明朝" w:eastAsia="ＭＳ 明朝" w:hAnsi="ＭＳ 明朝" w:cs="ＭＳ 明朝"/>
          <w:color w:val="000000"/>
          <w:sz w:val="22"/>
        </w:rPr>
        <w:t>3.対象</w:t>
      </w:r>
      <w:r w:rsidR="003215CD" w:rsidRPr="00F46A9C">
        <w:rPr>
          <w:rFonts w:ascii="ＭＳ 明朝" w:eastAsia="ＭＳ 明朝" w:hAnsi="ＭＳ 明朝" w:cs="ＭＳ 明朝"/>
          <w:color w:val="000000"/>
          <w:sz w:val="22"/>
        </w:rPr>
        <w:t xml:space="preserve">   </w:t>
      </w:r>
      <w:r w:rsidR="00611C96">
        <w:rPr>
          <w:rFonts w:ascii="ＭＳ 明朝" w:eastAsia="ＭＳ 明朝" w:hAnsi="ＭＳ 明朝" w:cs="ＭＳ 明朝"/>
          <w:color w:val="000000"/>
          <w:sz w:val="22"/>
        </w:rPr>
        <w:t>保健師、看護師、リハビリ専門職、</w:t>
      </w:r>
      <w:r w:rsidR="00611C96">
        <w:rPr>
          <w:rFonts w:ascii="ＭＳ 明朝" w:eastAsia="ＭＳ 明朝" w:hAnsi="ＭＳ 明朝" w:cs="ＭＳ 明朝" w:hint="eastAsia"/>
          <w:color w:val="000000"/>
          <w:sz w:val="22"/>
        </w:rPr>
        <w:t>社会福祉士</w:t>
      </w:r>
      <w:r w:rsidR="00611C96">
        <w:rPr>
          <w:rFonts w:ascii="ＭＳ 明朝" w:eastAsia="ＭＳ 明朝" w:hAnsi="ＭＳ 明朝" w:cs="ＭＳ 明朝"/>
          <w:color w:val="000000"/>
          <w:sz w:val="22"/>
        </w:rPr>
        <w:t>等の難病患者支援に携わる方</w:t>
      </w:r>
    </w:p>
    <w:p w14:paraId="790200E8" w14:textId="19336BDE" w:rsidR="00373DA5" w:rsidRPr="00F46A9C" w:rsidRDefault="00373DA5" w:rsidP="00B16F77">
      <w:pPr>
        <w:widowControl/>
        <w:spacing w:after="12" w:line="268" w:lineRule="auto"/>
        <w:ind w:left="-5" w:hanging="10"/>
        <w:jc w:val="left"/>
        <w:rPr>
          <w:rFonts w:ascii="ＭＳ 明朝" w:eastAsia="ＭＳ 明朝" w:hAnsi="ＭＳ 明朝" w:cs="ＭＳ 明朝"/>
          <w:color w:val="000000"/>
          <w:sz w:val="22"/>
        </w:rPr>
      </w:pPr>
      <w:r w:rsidRPr="00F46A9C">
        <w:rPr>
          <w:rFonts w:ascii="ＭＳ 明朝" w:eastAsia="ＭＳ 明朝" w:hAnsi="ＭＳ 明朝" w:cs="ＭＳ 明朝"/>
          <w:color w:val="000000"/>
          <w:sz w:val="22"/>
        </w:rPr>
        <w:t xml:space="preserve">4.参加費  無料   </w:t>
      </w:r>
    </w:p>
    <w:p w14:paraId="1984DA8F" w14:textId="7D75B68D" w:rsidR="00373DA5" w:rsidRPr="00F46A9C" w:rsidRDefault="00373DA5" w:rsidP="00B16F77">
      <w:pPr>
        <w:widowControl/>
        <w:spacing w:after="12" w:line="268" w:lineRule="auto"/>
        <w:ind w:left="-5" w:hanging="10"/>
        <w:jc w:val="left"/>
        <w:rPr>
          <w:rFonts w:ascii="ＭＳ 明朝" w:eastAsia="ＭＳ 明朝" w:hAnsi="ＭＳ 明朝" w:cs="ＭＳ 明朝"/>
          <w:color w:val="000000"/>
          <w:sz w:val="22"/>
        </w:rPr>
      </w:pPr>
      <w:r w:rsidRPr="00F46A9C">
        <w:rPr>
          <w:rFonts w:ascii="ＭＳ 明朝" w:eastAsia="ＭＳ 明朝" w:hAnsi="ＭＳ 明朝" w:cs="ＭＳ 明朝"/>
          <w:color w:val="000000"/>
          <w:sz w:val="22"/>
        </w:rPr>
        <w:t xml:space="preserve">5.日時    </w:t>
      </w:r>
      <w:r w:rsidR="00AD601C">
        <w:rPr>
          <w:rFonts w:ascii="ＭＳ 明朝" w:eastAsia="ＭＳ 明朝" w:hAnsi="ＭＳ 明朝" w:cs="ＭＳ 明朝" w:hint="eastAsia"/>
          <w:color w:val="000000"/>
          <w:sz w:val="22"/>
        </w:rPr>
        <w:t>令6</w:t>
      </w:r>
      <w:r w:rsidRPr="00F46A9C">
        <w:rPr>
          <w:rFonts w:ascii="ＭＳ 明朝" w:eastAsia="ＭＳ 明朝" w:hAnsi="ＭＳ 明朝" w:cs="ＭＳ 明朝" w:hint="eastAsia"/>
          <w:color w:val="000000"/>
          <w:sz w:val="22"/>
        </w:rPr>
        <w:t>年</w:t>
      </w:r>
      <w:r w:rsidR="00AD601C">
        <w:rPr>
          <w:rFonts w:ascii="ＭＳ 明朝" w:eastAsia="ＭＳ 明朝" w:hAnsi="ＭＳ 明朝" w:cs="ＭＳ 明朝" w:hint="eastAsia"/>
          <w:color w:val="000000"/>
          <w:sz w:val="22"/>
        </w:rPr>
        <w:t>2</w:t>
      </w:r>
      <w:r w:rsidRPr="00F46A9C">
        <w:rPr>
          <w:rFonts w:ascii="ＭＳ 明朝" w:eastAsia="ＭＳ 明朝" w:hAnsi="ＭＳ 明朝" w:cs="ＭＳ 明朝"/>
          <w:color w:val="000000"/>
          <w:sz w:val="22"/>
        </w:rPr>
        <w:t>月</w:t>
      </w:r>
      <w:r w:rsidR="00750D13">
        <w:rPr>
          <w:rFonts w:ascii="ＭＳ 明朝" w:eastAsia="ＭＳ 明朝" w:hAnsi="ＭＳ 明朝" w:cs="ＭＳ 明朝" w:hint="eastAsia"/>
          <w:color w:val="000000"/>
          <w:sz w:val="22"/>
        </w:rPr>
        <w:t>13</w:t>
      </w:r>
      <w:r w:rsidRPr="00F46A9C">
        <w:rPr>
          <w:rFonts w:ascii="ＭＳ 明朝" w:eastAsia="ＭＳ 明朝" w:hAnsi="ＭＳ 明朝" w:cs="ＭＳ 明朝"/>
          <w:color w:val="000000"/>
          <w:sz w:val="22"/>
        </w:rPr>
        <w:t>日（</w:t>
      </w:r>
      <w:r w:rsidR="00750D13">
        <w:rPr>
          <w:rFonts w:ascii="ＭＳ 明朝" w:eastAsia="ＭＳ 明朝" w:hAnsi="ＭＳ 明朝" w:cs="ＭＳ 明朝" w:hint="eastAsia"/>
          <w:color w:val="000000"/>
          <w:sz w:val="22"/>
        </w:rPr>
        <w:t>火</w:t>
      </w:r>
      <w:r w:rsidRPr="00F46A9C">
        <w:rPr>
          <w:rFonts w:ascii="ＭＳ 明朝" w:eastAsia="ＭＳ 明朝" w:hAnsi="ＭＳ 明朝" w:cs="ＭＳ 明朝"/>
          <w:color w:val="000000"/>
          <w:sz w:val="22"/>
        </w:rPr>
        <w:t>）1</w:t>
      </w:r>
      <w:r w:rsidRPr="00F46A9C">
        <w:rPr>
          <w:rFonts w:ascii="ＭＳ 明朝" w:eastAsia="ＭＳ 明朝" w:hAnsi="ＭＳ 明朝" w:cs="ＭＳ 明朝" w:hint="eastAsia"/>
          <w:color w:val="000000"/>
          <w:sz w:val="22"/>
        </w:rPr>
        <w:t>5</w:t>
      </w:r>
      <w:r w:rsidRPr="00F46A9C">
        <w:rPr>
          <w:rFonts w:ascii="ＭＳ 明朝" w:eastAsia="ＭＳ 明朝" w:hAnsi="ＭＳ 明朝" w:cs="ＭＳ 明朝"/>
          <w:color w:val="000000"/>
          <w:sz w:val="22"/>
        </w:rPr>
        <w:t>時00分～1</w:t>
      </w:r>
      <w:r w:rsidRPr="00F46A9C">
        <w:rPr>
          <w:rFonts w:ascii="ＭＳ 明朝" w:eastAsia="ＭＳ 明朝" w:hAnsi="ＭＳ 明朝" w:cs="ＭＳ 明朝" w:hint="eastAsia"/>
          <w:color w:val="000000"/>
          <w:sz w:val="22"/>
        </w:rPr>
        <w:t>7</w:t>
      </w:r>
      <w:r w:rsidRPr="00F46A9C">
        <w:rPr>
          <w:rFonts w:ascii="ＭＳ 明朝" w:eastAsia="ＭＳ 明朝" w:hAnsi="ＭＳ 明朝" w:cs="ＭＳ 明朝"/>
          <w:color w:val="000000"/>
          <w:sz w:val="22"/>
        </w:rPr>
        <w:t>時</w:t>
      </w:r>
      <w:r w:rsidRPr="00F46A9C">
        <w:rPr>
          <w:rFonts w:ascii="ＭＳ 明朝" w:eastAsia="ＭＳ 明朝" w:hAnsi="ＭＳ 明朝" w:cs="ＭＳ 明朝" w:hint="eastAsia"/>
          <w:color w:val="000000"/>
          <w:sz w:val="22"/>
        </w:rPr>
        <w:t>00</w:t>
      </w:r>
      <w:r w:rsidRPr="00F46A9C">
        <w:rPr>
          <w:rFonts w:ascii="ＭＳ 明朝" w:eastAsia="ＭＳ 明朝" w:hAnsi="ＭＳ 明朝" w:cs="ＭＳ 明朝"/>
          <w:color w:val="000000"/>
          <w:sz w:val="22"/>
        </w:rPr>
        <w:t xml:space="preserve">分 </w:t>
      </w:r>
      <w:r w:rsidR="007E0567" w:rsidRPr="00F46A9C">
        <w:rPr>
          <w:rFonts w:ascii="ＭＳ 明朝" w:eastAsia="ＭＳ 明朝" w:hAnsi="ＭＳ 明朝" w:cs="ＭＳ 明朝" w:hint="eastAsia"/>
          <w:color w:val="000000"/>
          <w:sz w:val="22"/>
        </w:rPr>
        <w:t xml:space="preserve">　</w:t>
      </w:r>
      <w:r w:rsidRPr="00F46A9C">
        <w:rPr>
          <w:rFonts w:ascii="ＭＳ 明朝" w:eastAsia="ＭＳ 明朝" w:hAnsi="ＭＳ 明朝" w:cs="ＭＳ 明朝"/>
          <w:color w:val="000000"/>
          <w:sz w:val="22"/>
        </w:rPr>
        <w:t>（1</w:t>
      </w:r>
      <w:r w:rsidRPr="00F46A9C">
        <w:rPr>
          <w:rFonts w:ascii="ＭＳ 明朝" w:eastAsia="ＭＳ 明朝" w:hAnsi="ＭＳ 明朝" w:cs="ＭＳ 明朝" w:hint="eastAsia"/>
          <w:color w:val="000000"/>
          <w:sz w:val="22"/>
        </w:rPr>
        <w:t>4</w:t>
      </w:r>
      <w:r w:rsidRPr="00F46A9C">
        <w:rPr>
          <w:rFonts w:ascii="ＭＳ 明朝" w:eastAsia="ＭＳ 明朝" w:hAnsi="ＭＳ 明朝" w:cs="ＭＳ 明朝"/>
          <w:color w:val="000000"/>
          <w:sz w:val="22"/>
        </w:rPr>
        <w:t xml:space="preserve">時45分～接続）  </w:t>
      </w:r>
    </w:p>
    <w:p w14:paraId="4EAFA27C" w14:textId="0470A956" w:rsidR="00373DA5" w:rsidRPr="00F46A9C" w:rsidRDefault="00373DA5" w:rsidP="00B16F77">
      <w:pPr>
        <w:widowControl/>
        <w:spacing w:after="12" w:line="268" w:lineRule="auto"/>
        <w:ind w:left="-5" w:hanging="10"/>
        <w:jc w:val="left"/>
        <w:rPr>
          <w:rFonts w:ascii="ＭＳ 明朝" w:eastAsia="ＭＳ 明朝" w:hAnsi="ＭＳ 明朝" w:cs="ＭＳ 明朝"/>
          <w:color w:val="000000"/>
          <w:sz w:val="22"/>
        </w:rPr>
      </w:pPr>
      <w:r w:rsidRPr="00F46A9C">
        <w:rPr>
          <w:rFonts w:ascii="ＭＳ 明朝" w:eastAsia="ＭＳ 明朝" w:hAnsi="ＭＳ 明朝" w:cs="ＭＳ 明朝"/>
          <w:color w:val="000000"/>
          <w:sz w:val="22"/>
        </w:rPr>
        <w:t xml:space="preserve">6.実施方法 </w:t>
      </w:r>
      <w:r w:rsidRPr="00F46A9C">
        <w:rPr>
          <w:rFonts w:ascii="ＭＳ 明朝" w:eastAsia="ＭＳ 明朝" w:hAnsi="ＭＳ 明朝" w:cs="ＭＳ 明朝" w:hint="eastAsia"/>
          <w:color w:val="000000"/>
          <w:sz w:val="22"/>
        </w:rPr>
        <w:t>オンライン</w:t>
      </w:r>
      <w:r w:rsidRPr="00F46A9C">
        <w:rPr>
          <w:rFonts w:ascii="ＭＳ 明朝" w:eastAsia="ＭＳ 明朝" w:hAnsi="ＭＳ 明朝" w:cs="ＭＳ 明朝"/>
          <w:color w:val="000000"/>
          <w:sz w:val="22"/>
        </w:rPr>
        <w:t xml:space="preserve">開催（Zoom）  </w:t>
      </w:r>
    </w:p>
    <w:p w14:paraId="0CFA9280" w14:textId="1211C659" w:rsidR="00204A42" w:rsidRPr="00F46A9C" w:rsidRDefault="00373DA5" w:rsidP="00373DA5">
      <w:pPr>
        <w:widowControl/>
        <w:spacing w:after="12" w:line="268" w:lineRule="auto"/>
        <w:ind w:left="-5" w:hanging="10"/>
        <w:jc w:val="left"/>
        <w:rPr>
          <w:rFonts w:ascii="ＭＳ 明朝" w:eastAsia="ＭＳ 明朝" w:hAnsi="ＭＳ 明朝" w:cs="ＭＳ 明朝"/>
          <w:color w:val="000000"/>
          <w:sz w:val="22"/>
        </w:rPr>
      </w:pPr>
      <w:r w:rsidRPr="00F46A9C">
        <w:rPr>
          <w:rFonts w:ascii="ＭＳ 明朝" w:eastAsia="ＭＳ 明朝" w:hAnsi="ＭＳ 明朝" w:cs="ＭＳ 明朝"/>
          <w:color w:val="000000"/>
          <w:sz w:val="22"/>
        </w:rPr>
        <w:t xml:space="preserve">7.内容 </w:t>
      </w:r>
    </w:p>
    <w:tbl>
      <w:tblPr>
        <w:tblStyle w:val="TableGrid"/>
        <w:tblW w:w="10034" w:type="dxa"/>
        <w:tblInd w:w="5" w:type="dxa"/>
        <w:tblCellMar>
          <w:top w:w="65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2122"/>
        <w:gridCol w:w="7912"/>
      </w:tblGrid>
      <w:tr w:rsidR="00373DA5" w:rsidRPr="00F46A9C" w14:paraId="2906D11B" w14:textId="77777777" w:rsidTr="00B16F77">
        <w:trPr>
          <w:trHeight w:val="232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9947B4" w14:textId="77777777" w:rsidR="00373DA5" w:rsidRPr="00F46A9C" w:rsidRDefault="00373DA5" w:rsidP="00373DA5">
            <w:pPr>
              <w:widowControl/>
              <w:spacing w:line="259" w:lineRule="auto"/>
              <w:ind w:left="8"/>
              <w:jc w:val="center"/>
              <w:rPr>
                <w:rFonts w:ascii="ＭＳ 明朝" w:eastAsia="ＭＳ 明朝" w:hAnsi="ＭＳ 明朝" w:cs="ＭＳ 明朝"/>
                <w:sz w:val="22"/>
              </w:rPr>
            </w:pPr>
            <w:r w:rsidRPr="00F46A9C">
              <w:rPr>
                <w:rFonts w:ascii="ＭＳ 明朝" w:eastAsia="ＭＳ 明朝" w:hAnsi="ＭＳ 明朝" w:cs="ＭＳ 明朝"/>
                <w:sz w:val="22"/>
              </w:rPr>
              <w:t xml:space="preserve">時 間 </w:t>
            </w:r>
          </w:p>
        </w:tc>
        <w:tc>
          <w:tcPr>
            <w:tcW w:w="7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60C231" w14:textId="77777777" w:rsidR="00373DA5" w:rsidRPr="00F46A9C" w:rsidRDefault="00373DA5" w:rsidP="00373DA5">
            <w:pPr>
              <w:widowControl/>
              <w:spacing w:line="259" w:lineRule="auto"/>
              <w:ind w:left="2"/>
              <w:jc w:val="center"/>
              <w:rPr>
                <w:rFonts w:ascii="ＭＳ 明朝" w:eastAsia="ＭＳ 明朝" w:hAnsi="ＭＳ 明朝" w:cs="ＭＳ 明朝"/>
                <w:sz w:val="22"/>
              </w:rPr>
            </w:pPr>
            <w:r w:rsidRPr="00F46A9C">
              <w:rPr>
                <w:rFonts w:ascii="ＭＳ 明朝" w:eastAsia="ＭＳ 明朝" w:hAnsi="ＭＳ 明朝" w:cs="ＭＳ 明朝"/>
                <w:sz w:val="22"/>
              </w:rPr>
              <w:t xml:space="preserve">内  容 </w:t>
            </w:r>
          </w:p>
        </w:tc>
      </w:tr>
      <w:tr w:rsidR="00373DA5" w:rsidRPr="00F46A9C" w14:paraId="667A1016" w14:textId="77777777" w:rsidTr="00B16F77">
        <w:trPr>
          <w:trHeight w:val="318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90C397" w14:textId="77777777" w:rsidR="00373DA5" w:rsidRPr="00F46A9C" w:rsidRDefault="00373DA5" w:rsidP="00373DA5">
            <w:pPr>
              <w:widowControl/>
              <w:spacing w:line="259" w:lineRule="auto"/>
              <w:jc w:val="left"/>
              <w:rPr>
                <w:rFonts w:ascii="ＭＳ 明朝" w:eastAsia="ＭＳ 明朝" w:hAnsi="ＭＳ 明朝" w:cs="ＭＳ 明朝"/>
                <w:sz w:val="22"/>
              </w:rPr>
            </w:pPr>
            <w:r w:rsidRPr="00F46A9C">
              <w:rPr>
                <w:rFonts w:ascii="ＭＳ 明朝" w:eastAsia="ＭＳ 明朝" w:hAnsi="ＭＳ 明朝" w:cs="ＭＳ 明朝"/>
                <w:sz w:val="22"/>
              </w:rPr>
              <w:t>1</w:t>
            </w:r>
            <w:r w:rsidRPr="00F46A9C">
              <w:rPr>
                <w:rFonts w:ascii="ＭＳ 明朝" w:eastAsia="ＭＳ 明朝" w:hAnsi="ＭＳ 明朝" w:cs="ＭＳ 明朝" w:hint="eastAsia"/>
                <w:sz w:val="22"/>
              </w:rPr>
              <w:t>5</w:t>
            </w:r>
            <w:r w:rsidRPr="00F46A9C">
              <w:rPr>
                <w:rFonts w:ascii="ＭＳ 明朝" w:eastAsia="ＭＳ 明朝" w:hAnsi="ＭＳ 明朝" w:cs="ＭＳ 明朝"/>
                <w:sz w:val="22"/>
              </w:rPr>
              <w:t xml:space="preserve">:00～ </w:t>
            </w:r>
          </w:p>
        </w:tc>
        <w:tc>
          <w:tcPr>
            <w:tcW w:w="7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9F5B2F" w14:textId="300B045A" w:rsidR="00373DA5" w:rsidRPr="00F46A9C" w:rsidRDefault="00373DA5" w:rsidP="007E0567">
            <w:pPr>
              <w:widowControl/>
              <w:spacing w:after="23" w:line="259" w:lineRule="auto"/>
              <w:jc w:val="left"/>
              <w:rPr>
                <w:rFonts w:ascii="ＭＳ 明朝" w:eastAsia="ＭＳ 明朝" w:hAnsi="ＭＳ 明朝" w:cs="ＭＳ 明朝"/>
                <w:sz w:val="22"/>
              </w:rPr>
            </w:pPr>
            <w:r w:rsidRPr="00F46A9C">
              <w:rPr>
                <w:rFonts w:ascii="ＭＳ 明朝" w:eastAsia="ＭＳ 明朝" w:hAnsi="ＭＳ 明朝" w:cs="ＭＳ 明朝"/>
                <w:sz w:val="22"/>
              </w:rPr>
              <w:t xml:space="preserve">開会挨拶 </w:t>
            </w:r>
          </w:p>
        </w:tc>
      </w:tr>
      <w:tr w:rsidR="00373DA5" w:rsidRPr="00F46A9C" w14:paraId="37CE8C9C" w14:textId="77777777" w:rsidTr="00B16F77">
        <w:trPr>
          <w:trHeight w:val="558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C7F920" w14:textId="627DC789" w:rsidR="00373DA5" w:rsidRPr="00F46A9C" w:rsidRDefault="00373DA5" w:rsidP="00373DA5">
            <w:pPr>
              <w:widowControl/>
              <w:spacing w:after="23" w:line="259" w:lineRule="auto"/>
              <w:jc w:val="left"/>
              <w:rPr>
                <w:rFonts w:ascii="ＭＳ 明朝" w:eastAsia="ＭＳ 明朝" w:hAnsi="ＭＳ 明朝" w:cs="ＭＳ 明朝"/>
                <w:sz w:val="22"/>
              </w:rPr>
            </w:pPr>
            <w:r w:rsidRPr="00F46A9C">
              <w:rPr>
                <w:rFonts w:ascii="ＭＳ 明朝" w:eastAsia="ＭＳ 明朝" w:hAnsi="ＭＳ 明朝" w:cs="ＭＳ 明朝"/>
                <w:sz w:val="22"/>
              </w:rPr>
              <w:t>1</w:t>
            </w:r>
            <w:r w:rsidRPr="00F46A9C">
              <w:rPr>
                <w:rFonts w:ascii="ＭＳ 明朝" w:eastAsia="ＭＳ 明朝" w:hAnsi="ＭＳ 明朝" w:cs="ＭＳ 明朝" w:hint="eastAsia"/>
                <w:sz w:val="22"/>
              </w:rPr>
              <w:t>5</w:t>
            </w:r>
            <w:r w:rsidRPr="00F46A9C">
              <w:rPr>
                <w:rFonts w:ascii="ＭＳ 明朝" w:eastAsia="ＭＳ 明朝" w:hAnsi="ＭＳ 明朝" w:cs="ＭＳ 明朝"/>
                <w:sz w:val="22"/>
              </w:rPr>
              <w:t>:05～1</w:t>
            </w:r>
            <w:r w:rsidR="00AD601C">
              <w:rPr>
                <w:rFonts w:ascii="ＭＳ 明朝" w:eastAsia="ＭＳ 明朝" w:hAnsi="ＭＳ 明朝" w:cs="ＭＳ 明朝" w:hint="eastAsia"/>
                <w:sz w:val="22"/>
              </w:rPr>
              <w:t>6：05</w:t>
            </w:r>
          </w:p>
          <w:p w14:paraId="59AD385C" w14:textId="0D869E8B" w:rsidR="00373DA5" w:rsidRPr="00F46A9C" w:rsidRDefault="00373DA5" w:rsidP="00373DA5">
            <w:pPr>
              <w:widowControl/>
              <w:spacing w:line="259" w:lineRule="auto"/>
              <w:jc w:val="left"/>
              <w:rPr>
                <w:rFonts w:ascii="ＭＳ 明朝" w:eastAsia="ＭＳ 明朝" w:hAnsi="ＭＳ 明朝" w:cs="ＭＳ 明朝"/>
                <w:sz w:val="22"/>
              </w:rPr>
            </w:pPr>
          </w:p>
        </w:tc>
        <w:tc>
          <w:tcPr>
            <w:tcW w:w="7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96CD0E" w14:textId="6CE468AC" w:rsidR="00373DA5" w:rsidRDefault="0024203C" w:rsidP="00373DA5">
            <w:pPr>
              <w:widowControl/>
              <w:spacing w:line="259" w:lineRule="auto"/>
              <w:ind w:left="2161" w:right="608" w:hanging="2161"/>
              <w:jc w:val="left"/>
              <w:rPr>
                <w:rFonts w:ascii="ＭＳ 明朝" w:eastAsia="ＭＳ 明朝" w:hAnsi="ＭＳ 明朝" w:cs="ＭＳ 明朝"/>
                <w:sz w:val="22"/>
              </w:rPr>
            </w:pPr>
            <w:r>
              <w:rPr>
                <w:rFonts w:ascii="ＭＳ 明朝" w:eastAsia="ＭＳ 明朝" w:hAnsi="ＭＳ 明朝" w:cs="ＭＳ 明朝" w:hint="eastAsia"/>
                <w:sz w:val="22"/>
              </w:rPr>
              <w:t>講演「</w:t>
            </w:r>
            <w:r w:rsidR="00D945B5" w:rsidRPr="00D945B5">
              <w:rPr>
                <w:rFonts w:ascii="ＭＳ 明朝" w:eastAsia="ＭＳ 明朝" w:hAnsi="ＭＳ 明朝" w:cs="ＭＳ 明朝" w:hint="eastAsia"/>
                <w:sz w:val="22"/>
              </w:rPr>
              <w:t>脊柱靱帯骨化症の診断と治療</w:t>
            </w:r>
            <w:r>
              <w:rPr>
                <w:rFonts w:ascii="ＭＳ 明朝" w:eastAsia="ＭＳ 明朝" w:hAnsi="ＭＳ 明朝" w:cs="ＭＳ 明朝" w:hint="eastAsia"/>
                <w:sz w:val="22"/>
              </w:rPr>
              <w:t>」</w:t>
            </w:r>
          </w:p>
          <w:p w14:paraId="7205CD19" w14:textId="77777777" w:rsidR="00D9337C" w:rsidRDefault="00D9337C" w:rsidP="00D9337C">
            <w:pPr>
              <w:widowControl/>
              <w:spacing w:line="259" w:lineRule="auto"/>
              <w:ind w:left="2161" w:right="608" w:hanging="2161"/>
              <w:jc w:val="left"/>
              <w:rPr>
                <w:rFonts w:ascii="ＭＳ 明朝" w:eastAsia="ＭＳ 明朝" w:hAnsi="ＭＳ 明朝" w:cs="ＭＳ 明朝"/>
                <w:sz w:val="22"/>
              </w:rPr>
            </w:pPr>
            <w:r w:rsidRPr="00D9337C">
              <w:rPr>
                <w:rFonts w:ascii="ＭＳ 明朝" w:eastAsia="ＭＳ 明朝" w:hAnsi="ＭＳ 明朝" w:cs="ＭＳ 明朝"/>
                <w:sz w:val="22"/>
              </w:rPr>
              <w:t xml:space="preserve">新潟大学大学院医歯学総合研究科　整形外科学分野　</w:t>
            </w:r>
            <w:r w:rsidRPr="00D9337C">
              <w:rPr>
                <w:rFonts w:ascii="ＭＳ 明朝" w:eastAsia="ＭＳ 明朝" w:hAnsi="ＭＳ 明朝" w:cs="ＭＳ 明朝" w:hint="eastAsia"/>
                <w:sz w:val="22"/>
              </w:rPr>
              <w:t>准教授</w:t>
            </w:r>
          </w:p>
          <w:p w14:paraId="7CD5F96C" w14:textId="317BB61A" w:rsidR="0024203C" w:rsidRPr="00F46A9C" w:rsidRDefault="0024203C" w:rsidP="00D9337C">
            <w:pPr>
              <w:widowControl/>
              <w:spacing w:line="259" w:lineRule="auto"/>
              <w:ind w:leftChars="100" w:left="210" w:right="608" w:firstLineChars="100" w:firstLine="220"/>
              <w:jc w:val="left"/>
              <w:rPr>
                <w:rFonts w:ascii="ＭＳ 明朝" w:eastAsia="ＭＳ 明朝" w:hAnsi="ＭＳ 明朝" w:cs="ＭＳ 明朝"/>
                <w:sz w:val="22"/>
              </w:rPr>
            </w:pPr>
            <w:r>
              <w:rPr>
                <w:rFonts w:ascii="ＭＳ 明朝" w:eastAsia="ＭＳ 明朝" w:hAnsi="ＭＳ 明朝" w:cs="ＭＳ 明朝" w:hint="eastAsia"/>
                <w:sz w:val="22"/>
              </w:rPr>
              <w:t xml:space="preserve">大橋　</w:t>
            </w:r>
            <w:r w:rsidR="00F3096E">
              <w:rPr>
                <w:rFonts w:ascii="ＭＳ 明朝" w:eastAsia="ＭＳ 明朝" w:hAnsi="ＭＳ 明朝" w:cs="ＭＳ 明朝" w:hint="eastAsia"/>
                <w:sz w:val="22"/>
              </w:rPr>
              <w:t>正幸</w:t>
            </w:r>
            <w:r>
              <w:rPr>
                <w:rFonts w:ascii="ＭＳ 明朝" w:eastAsia="ＭＳ 明朝" w:hAnsi="ＭＳ 明朝" w:cs="ＭＳ 明朝" w:hint="eastAsia"/>
                <w:sz w:val="22"/>
              </w:rPr>
              <w:t>先生</w:t>
            </w:r>
          </w:p>
        </w:tc>
      </w:tr>
      <w:tr w:rsidR="00373DA5" w:rsidRPr="00F46A9C" w14:paraId="61B266FF" w14:textId="77777777" w:rsidTr="008150FB">
        <w:trPr>
          <w:trHeight w:val="476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95AF74" w14:textId="42803889" w:rsidR="00AD601C" w:rsidRPr="00F46A9C" w:rsidRDefault="00AD601C" w:rsidP="00AD601C">
            <w:pPr>
              <w:widowControl/>
              <w:spacing w:after="23" w:line="259" w:lineRule="auto"/>
              <w:jc w:val="left"/>
              <w:rPr>
                <w:rFonts w:ascii="ＭＳ 明朝" w:eastAsia="ＭＳ 明朝" w:hAnsi="ＭＳ 明朝" w:cs="ＭＳ 明朝"/>
                <w:sz w:val="22"/>
              </w:rPr>
            </w:pPr>
            <w:r>
              <w:rPr>
                <w:rFonts w:ascii="ＭＳ 明朝" w:eastAsia="ＭＳ 明朝" w:hAnsi="ＭＳ 明朝" w:cs="ＭＳ 明朝" w:hint="eastAsia"/>
                <w:sz w:val="22"/>
              </w:rPr>
              <w:t>16:05～16：10</w:t>
            </w:r>
          </w:p>
        </w:tc>
        <w:tc>
          <w:tcPr>
            <w:tcW w:w="7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78BB32" w14:textId="3BD7FF4E" w:rsidR="00373DA5" w:rsidRPr="00F46A9C" w:rsidRDefault="00AD601C" w:rsidP="00373DA5">
            <w:pPr>
              <w:widowControl/>
              <w:spacing w:line="259" w:lineRule="auto"/>
              <w:ind w:right="608"/>
              <w:jc w:val="left"/>
              <w:rPr>
                <w:rFonts w:ascii="ＭＳ 明朝" w:eastAsia="ＭＳ 明朝" w:hAnsi="ＭＳ 明朝" w:cs="ＭＳ 明朝"/>
                <w:sz w:val="22"/>
              </w:rPr>
            </w:pPr>
            <w:r w:rsidRPr="00F46A9C">
              <w:rPr>
                <w:rFonts w:ascii="ＭＳ 明朝" w:eastAsia="ＭＳ 明朝" w:hAnsi="ＭＳ 明朝" w:cs="ＭＳ 明朝"/>
                <w:color w:val="000000"/>
                <w:sz w:val="22"/>
              </w:rPr>
              <w:t>休憩</w:t>
            </w:r>
          </w:p>
        </w:tc>
      </w:tr>
      <w:tr w:rsidR="00476C36" w:rsidRPr="00F46A9C" w14:paraId="5661A180" w14:textId="77777777" w:rsidTr="008150FB">
        <w:trPr>
          <w:trHeight w:val="599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BCE57A" w14:textId="4581C143" w:rsidR="00E800B9" w:rsidRPr="00F46A9C" w:rsidRDefault="00AD601C" w:rsidP="00277758">
            <w:pPr>
              <w:widowControl/>
              <w:spacing w:after="23" w:line="259" w:lineRule="auto"/>
              <w:jc w:val="left"/>
              <w:rPr>
                <w:rFonts w:ascii="ＭＳ 明朝" w:eastAsia="ＭＳ 明朝" w:hAnsi="ＭＳ 明朝" w:cs="ＭＳ 明朝"/>
                <w:sz w:val="22"/>
              </w:rPr>
            </w:pPr>
            <w:r>
              <w:rPr>
                <w:rFonts w:ascii="ＭＳ 明朝" w:eastAsia="ＭＳ 明朝" w:hAnsi="ＭＳ 明朝" w:cs="ＭＳ 明朝" w:hint="eastAsia"/>
                <w:sz w:val="22"/>
              </w:rPr>
              <w:t>16:10～16：40</w:t>
            </w:r>
          </w:p>
          <w:p w14:paraId="5D71CB4A" w14:textId="03F66E90" w:rsidR="00476C36" w:rsidRPr="00F46A9C" w:rsidRDefault="00476C36" w:rsidP="00277758">
            <w:pPr>
              <w:widowControl/>
              <w:spacing w:after="23" w:line="259" w:lineRule="auto"/>
              <w:jc w:val="left"/>
              <w:rPr>
                <w:rFonts w:ascii="ＭＳ 明朝" w:eastAsia="ＭＳ 明朝" w:hAnsi="ＭＳ 明朝" w:cs="ＭＳ 明朝" w:hint="eastAsia"/>
                <w:sz w:val="22"/>
              </w:rPr>
            </w:pPr>
          </w:p>
        </w:tc>
        <w:tc>
          <w:tcPr>
            <w:tcW w:w="7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D72830" w14:textId="17B7FB5F" w:rsidR="00476C36" w:rsidRDefault="00750D13" w:rsidP="00373DA5">
            <w:pPr>
              <w:widowControl/>
              <w:spacing w:line="259" w:lineRule="auto"/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講演「</w:t>
            </w:r>
            <w:r w:rsidR="009E162A" w:rsidRPr="009E162A">
              <w:rPr>
                <w:rFonts w:ascii="ＭＳ 明朝" w:eastAsia="ＭＳ 明朝" w:hAnsi="ＭＳ 明朝" w:hint="eastAsia"/>
                <w:sz w:val="22"/>
              </w:rPr>
              <w:t>脊柱靱帯骨化症の回復期におけるリハビリテーション</w:t>
            </w:r>
            <w:r>
              <w:rPr>
                <w:rFonts w:ascii="ＭＳ 明朝" w:eastAsia="ＭＳ 明朝" w:hAnsi="ＭＳ 明朝" w:hint="eastAsia"/>
                <w:sz w:val="22"/>
              </w:rPr>
              <w:t>」</w:t>
            </w:r>
          </w:p>
          <w:p w14:paraId="7190AD9F" w14:textId="0ED330CF" w:rsidR="007D743B" w:rsidRPr="00AD601C" w:rsidRDefault="007D743B" w:rsidP="007D743B">
            <w:pPr>
              <w:widowControl/>
              <w:spacing w:line="259" w:lineRule="auto"/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新潟中央病院　</w:t>
            </w:r>
            <w:r w:rsidRPr="007D743B">
              <w:rPr>
                <w:rFonts w:ascii="ＭＳ 明朝" w:eastAsia="ＭＳ 明朝" w:hAnsi="ＭＳ 明朝" w:hint="eastAsia"/>
                <w:sz w:val="22"/>
              </w:rPr>
              <w:t>リハビリテーション部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　　</w:t>
            </w:r>
            <w:r w:rsidRPr="007D743B">
              <w:rPr>
                <w:rFonts w:ascii="ＭＳ 明朝" w:eastAsia="ＭＳ 明朝" w:hAnsi="ＭＳ 明朝" w:hint="eastAsia"/>
                <w:sz w:val="22"/>
              </w:rPr>
              <w:t>理学療法科長　袴田　暢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　先生　</w:t>
            </w:r>
          </w:p>
        </w:tc>
      </w:tr>
      <w:tr w:rsidR="00373DA5" w:rsidRPr="00F46A9C" w14:paraId="2AF1887C" w14:textId="77777777" w:rsidTr="007E0567">
        <w:trPr>
          <w:trHeight w:val="308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7168B7" w14:textId="772B1CD0" w:rsidR="00373DA5" w:rsidRPr="00F46A9C" w:rsidRDefault="00AD601C" w:rsidP="007E0567">
            <w:pPr>
              <w:widowControl/>
              <w:spacing w:after="23" w:line="259" w:lineRule="auto"/>
              <w:jc w:val="left"/>
              <w:rPr>
                <w:rFonts w:ascii="ＭＳ 明朝" w:eastAsia="ＭＳ 明朝" w:hAnsi="ＭＳ 明朝" w:cs="ＭＳ 明朝"/>
                <w:color w:val="000000"/>
                <w:sz w:val="22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sz w:val="22"/>
              </w:rPr>
              <w:t>16:40～</w:t>
            </w:r>
            <w:r w:rsidR="0024203C">
              <w:rPr>
                <w:rFonts w:ascii="ＭＳ 明朝" w:eastAsia="ＭＳ 明朝" w:hAnsi="ＭＳ 明朝" w:cs="ＭＳ 明朝" w:hint="eastAsia"/>
                <w:color w:val="000000"/>
                <w:sz w:val="22"/>
              </w:rPr>
              <w:t>17：00</w:t>
            </w:r>
          </w:p>
        </w:tc>
        <w:tc>
          <w:tcPr>
            <w:tcW w:w="7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9B331F" w14:textId="043D04FD" w:rsidR="00AD601C" w:rsidRPr="00AD601C" w:rsidRDefault="00CD7B70" w:rsidP="00AD601C">
            <w:pPr>
              <w:widowControl/>
              <w:spacing w:line="259" w:lineRule="auto"/>
              <w:jc w:val="left"/>
              <w:rPr>
                <w:rFonts w:ascii="ＭＳ 明朝" w:eastAsia="ＭＳ 明朝" w:hAnsi="ＭＳ 明朝" w:cs="ＭＳ 明朝" w:hint="eastAsia"/>
                <w:color w:val="000000"/>
                <w:sz w:val="22"/>
              </w:rPr>
            </w:pPr>
            <w:r>
              <w:rPr>
                <w:rFonts w:ascii="ＭＳ 明朝" w:eastAsia="ＭＳ 明朝" w:hAnsi="ＭＳ 明朝" w:cs="ＭＳ 明朝"/>
                <w:color w:val="000000"/>
                <w:sz w:val="22"/>
              </w:rPr>
              <w:t>情報提供</w:t>
            </w:r>
            <w:r>
              <w:rPr>
                <w:rFonts w:ascii="ＭＳ 明朝" w:eastAsia="ＭＳ 明朝" w:hAnsi="ＭＳ 明朝" w:cs="ＭＳ 明朝" w:hint="eastAsia"/>
                <w:color w:val="000000"/>
                <w:sz w:val="22"/>
              </w:rPr>
              <w:t xml:space="preserve">　</w:t>
            </w:r>
            <w:r w:rsidRPr="00CD7B70">
              <w:rPr>
                <w:rFonts w:ascii="ＭＳ 明朝" w:eastAsia="ＭＳ 明朝" w:hAnsi="ＭＳ 明朝" w:cs="ＭＳ 明朝" w:hint="eastAsia"/>
                <w:color w:val="000000"/>
                <w:sz w:val="22"/>
              </w:rPr>
              <w:t>「難病患者に対する医療助成制度について」</w:t>
            </w:r>
          </w:p>
          <w:p w14:paraId="74CB00FB" w14:textId="3B108B70" w:rsidR="00373DA5" w:rsidRPr="00F46A9C" w:rsidRDefault="00AD601C" w:rsidP="00AD601C">
            <w:pPr>
              <w:widowControl/>
              <w:spacing w:line="259" w:lineRule="auto"/>
              <w:jc w:val="left"/>
              <w:rPr>
                <w:rFonts w:ascii="ＭＳ 明朝" w:eastAsia="ＭＳ 明朝" w:hAnsi="ＭＳ 明朝" w:cs="ＭＳ 明朝"/>
                <w:color w:val="000000"/>
                <w:sz w:val="22"/>
              </w:rPr>
            </w:pPr>
            <w:r w:rsidRPr="00AD601C">
              <w:rPr>
                <w:rFonts w:ascii="ＭＳ 明朝" w:eastAsia="ＭＳ 明朝" w:hAnsi="ＭＳ 明朝" w:cs="ＭＳ 明朝"/>
                <w:color w:val="000000"/>
                <w:sz w:val="22"/>
              </w:rPr>
              <w:t>新潟県福祉保健部健康</w:t>
            </w:r>
            <w:r w:rsidRPr="00AD601C">
              <w:rPr>
                <w:rFonts w:ascii="ＭＳ 明朝" w:eastAsia="ＭＳ 明朝" w:hAnsi="ＭＳ 明朝" w:cs="ＭＳ 明朝" w:hint="eastAsia"/>
                <w:color w:val="000000"/>
                <w:sz w:val="22"/>
              </w:rPr>
              <w:t>づくり支援</w:t>
            </w:r>
            <w:r w:rsidRPr="00AD601C">
              <w:rPr>
                <w:rFonts w:ascii="ＭＳ 明朝" w:eastAsia="ＭＳ 明朝" w:hAnsi="ＭＳ 明朝" w:cs="ＭＳ 明朝"/>
                <w:color w:val="000000"/>
                <w:sz w:val="22"/>
              </w:rPr>
              <w:t>課</w:t>
            </w:r>
            <w:r w:rsidR="0024203C">
              <w:rPr>
                <w:rFonts w:ascii="ＭＳ 明朝" w:eastAsia="ＭＳ 明朝" w:hAnsi="ＭＳ 明朝" w:cs="ＭＳ 明朝" w:hint="eastAsia"/>
                <w:color w:val="000000"/>
                <w:sz w:val="22"/>
              </w:rPr>
              <w:t xml:space="preserve">　　</w:t>
            </w:r>
          </w:p>
        </w:tc>
      </w:tr>
    </w:tbl>
    <w:p w14:paraId="103DB2C2" w14:textId="0572CBD0" w:rsidR="00F46A9C" w:rsidRPr="005F53B1" w:rsidRDefault="00F46A9C" w:rsidP="00F46A9C">
      <w:pPr>
        <w:widowControl/>
        <w:spacing w:after="12" w:line="268" w:lineRule="auto"/>
        <w:jc w:val="left"/>
        <w:rPr>
          <w:rFonts w:ascii="ＭＳ 明朝" w:eastAsia="ＭＳ 明朝" w:hAnsi="ＭＳ 明朝" w:cs="ＭＳ 明朝"/>
          <w:color w:val="000000"/>
          <w:sz w:val="22"/>
        </w:rPr>
      </w:pPr>
      <w:r w:rsidRPr="005F53B1">
        <w:rPr>
          <w:rFonts w:ascii="ＭＳ 明朝" w:eastAsia="ＭＳ 明朝" w:hAnsi="ＭＳ 明朝" w:cs="ＭＳ 明朝"/>
          <w:color w:val="000000"/>
          <w:sz w:val="22"/>
        </w:rPr>
        <w:t xml:space="preserve">8.受講申込み方法 </w:t>
      </w:r>
      <w:bookmarkStart w:id="0" w:name="_GoBack"/>
      <w:bookmarkEnd w:id="0"/>
    </w:p>
    <w:p w14:paraId="483D0C64" w14:textId="1010A20B" w:rsidR="00F46A9C" w:rsidRPr="001672DE" w:rsidRDefault="00F46A9C" w:rsidP="001672DE">
      <w:pPr>
        <w:widowControl/>
        <w:numPr>
          <w:ilvl w:val="0"/>
          <w:numId w:val="1"/>
        </w:numPr>
        <w:spacing w:after="12" w:line="268" w:lineRule="auto"/>
        <w:ind w:hanging="420"/>
        <w:jc w:val="left"/>
        <w:rPr>
          <w:rFonts w:ascii="ＭＳ 明朝" w:eastAsia="ＭＳ 明朝" w:hAnsi="ＭＳ 明朝" w:cs="ＭＳ 明朝"/>
          <w:color w:val="000000"/>
          <w:sz w:val="22"/>
        </w:rPr>
      </w:pPr>
      <w:r w:rsidRPr="005F53B1">
        <w:rPr>
          <w:rFonts w:ascii="ＭＳ 明朝" w:eastAsia="ＭＳ 明朝" w:hAnsi="ＭＳ 明朝" w:cs="ＭＳ 明朝"/>
          <w:color w:val="000000"/>
          <w:sz w:val="22"/>
        </w:rPr>
        <w:t>お申し込み</w:t>
      </w:r>
      <w:r w:rsidR="001672DE">
        <w:rPr>
          <w:rFonts w:ascii="ＭＳ 明朝" w:eastAsia="ＭＳ 明朝" w:hAnsi="ＭＳ 明朝" w:cs="ＭＳ 明朝" w:hint="eastAsia"/>
          <w:color w:val="000000"/>
          <w:sz w:val="22"/>
        </w:rPr>
        <w:t>フォームより、</w:t>
      </w:r>
      <w:r w:rsidRPr="001672DE">
        <w:rPr>
          <w:rFonts w:ascii="ＭＳ 明朝" w:eastAsia="ＭＳ 明朝" w:hAnsi="ＭＳ 明朝" w:cs="ＭＳ 明朝" w:hint="eastAsia"/>
          <w:color w:val="000000"/>
          <w:sz w:val="22"/>
        </w:rPr>
        <w:t>1</w:t>
      </w:r>
      <w:r w:rsidR="001672DE">
        <w:rPr>
          <w:rFonts w:ascii="ＭＳ 明朝" w:eastAsia="ＭＳ 明朝" w:hAnsi="ＭＳ 明朝" w:cs="ＭＳ 明朝" w:hint="eastAsia"/>
          <w:color w:val="000000"/>
          <w:sz w:val="22"/>
        </w:rPr>
        <w:t>台の端末で複数受講の場合も</w:t>
      </w:r>
      <w:r w:rsidRPr="001672DE">
        <w:rPr>
          <w:rFonts w:ascii="ＭＳ 明朝" w:eastAsia="ＭＳ 明朝" w:hAnsi="ＭＳ 明朝" w:cs="ＭＳ 明朝" w:hint="eastAsia"/>
          <w:color w:val="000000"/>
          <w:sz w:val="22"/>
        </w:rPr>
        <w:t>1人ずつお申し込みください。</w:t>
      </w:r>
    </w:p>
    <w:p w14:paraId="691121E8" w14:textId="77777777" w:rsidR="00F46A9C" w:rsidRDefault="00F46A9C" w:rsidP="00F46A9C">
      <w:pPr>
        <w:widowControl/>
        <w:numPr>
          <w:ilvl w:val="0"/>
          <w:numId w:val="1"/>
        </w:numPr>
        <w:spacing w:after="12" w:line="268" w:lineRule="auto"/>
        <w:ind w:hanging="420"/>
        <w:jc w:val="left"/>
        <w:rPr>
          <w:rFonts w:ascii="ＭＳ 明朝" w:eastAsia="ＭＳ 明朝" w:hAnsi="ＭＳ 明朝" w:cs="ＭＳ 明朝"/>
          <w:color w:val="000000"/>
          <w:sz w:val="22"/>
        </w:rPr>
      </w:pPr>
      <w:r w:rsidRPr="005F53B1">
        <w:rPr>
          <w:rFonts w:ascii="ＭＳ 明朝" w:eastAsia="ＭＳ 明朝" w:hAnsi="ＭＳ 明朝" w:cs="ＭＳ 明朝" w:hint="eastAsia"/>
          <w:color w:val="000000"/>
          <w:sz w:val="22"/>
        </w:rPr>
        <w:t>メール</w:t>
      </w:r>
      <w:r w:rsidRPr="005F53B1">
        <w:rPr>
          <w:rFonts w:ascii="ＭＳ 明朝" w:eastAsia="ＭＳ 明朝" w:hAnsi="ＭＳ 明朝" w:cs="ＭＳ 明朝"/>
          <w:color w:val="000000"/>
          <w:sz w:val="22"/>
        </w:rPr>
        <w:t xml:space="preserve">アドレスは正確にご入力ください。 </w:t>
      </w:r>
    </w:p>
    <w:p w14:paraId="514EA95B" w14:textId="77777777" w:rsidR="00F46A9C" w:rsidRDefault="00F46A9C" w:rsidP="00F46A9C">
      <w:pPr>
        <w:widowControl/>
        <w:numPr>
          <w:ilvl w:val="0"/>
          <w:numId w:val="1"/>
        </w:numPr>
        <w:spacing w:after="12" w:line="268" w:lineRule="auto"/>
        <w:ind w:hanging="420"/>
        <w:jc w:val="left"/>
        <w:rPr>
          <w:rFonts w:ascii="ＭＳ 明朝" w:eastAsia="ＭＳ 明朝" w:hAnsi="ＭＳ 明朝" w:cs="ＭＳ 明朝"/>
          <w:color w:val="000000"/>
          <w:sz w:val="22"/>
        </w:rPr>
      </w:pPr>
      <w:r>
        <w:rPr>
          <w:rFonts w:ascii="ＭＳ 明朝" w:eastAsia="ＭＳ 明朝" w:hAnsi="ＭＳ 明朝" w:cs="ＭＳ 明朝" w:hint="eastAsia"/>
          <w:color w:val="000000"/>
          <w:sz w:val="22"/>
        </w:rPr>
        <w:t>質問のある方は事前に入力してください。</w:t>
      </w:r>
    </w:p>
    <w:p w14:paraId="51C3ED5C" w14:textId="77777777" w:rsidR="00F46A9C" w:rsidRDefault="00F46A9C" w:rsidP="00F46A9C">
      <w:pPr>
        <w:widowControl/>
        <w:numPr>
          <w:ilvl w:val="0"/>
          <w:numId w:val="1"/>
        </w:numPr>
        <w:spacing w:after="12" w:line="268" w:lineRule="auto"/>
        <w:ind w:hanging="420"/>
        <w:jc w:val="left"/>
        <w:rPr>
          <w:rFonts w:ascii="ＭＳ 明朝" w:eastAsia="ＭＳ 明朝" w:hAnsi="ＭＳ 明朝" w:cs="ＭＳ 明朝"/>
          <w:color w:val="000000"/>
          <w:sz w:val="22"/>
        </w:rPr>
      </w:pPr>
      <w:r>
        <w:rPr>
          <w:rFonts w:ascii="ＭＳ 明朝" w:eastAsia="ＭＳ 明朝" w:hAnsi="ＭＳ 明朝" w:cs="ＭＳ 明朝" w:hint="eastAsia"/>
          <w:color w:val="000000"/>
          <w:sz w:val="22"/>
        </w:rPr>
        <w:t xml:space="preserve">日本難病看護学会認定「難病看護師資格更新ポイント」ご希望の方は参加証を発行いたし　</w:t>
      </w:r>
    </w:p>
    <w:p w14:paraId="68AA441D" w14:textId="53CCBBFB" w:rsidR="00F46A9C" w:rsidRPr="00A247CF" w:rsidRDefault="00F46A9C" w:rsidP="001672DE">
      <w:pPr>
        <w:widowControl/>
        <w:spacing w:after="12" w:line="268" w:lineRule="auto"/>
        <w:ind w:leftChars="400" w:left="840"/>
        <w:jc w:val="left"/>
        <w:rPr>
          <w:rFonts w:ascii="ＭＳ 明朝" w:eastAsia="ＭＳ 明朝" w:hAnsi="ＭＳ 明朝" w:cs="ＭＳ 明朝"/>
          <w:color w:val="000000"/>
          <w:sz w:val="22"/>
        </w:rPr>
      </w:pPr>
      <w:r>
        <w:rPr>
          <w:rFonts w:ascii="ＭＳ 明朝" w:eastAsia="ＭＳ 明朝" w:hAnsi="ＭＳ 明朝" w:cs="ＭＳ 明朝" w:hint="eastAsia"/>
          <w:color w:val="000000"/>
          <w:sz w:val="22"/>
        </w:rPr>
        <w:t>ます。申し込み時に入力をお願いします。参加証は研修中のお名前、研修全プログラムへの参加を確認できましたら発行致します。更新手続きは各自でお願いいたします。</w:t>
      </w:r>
    </w:p>
    <w:p w14:paraId="1F0AFB9F" w14:textId="6D98C322" w:rsidR="00F46A9C" w:rsidRPr="00B16F77" w:rsidRDefault="001E2433" w:rsidP="00B16F77">
      <w:pPr>
        <w:widowControl/>
        <w:numPr>
          <w:ilvl w:val="0"/>
          <w:numId w:val="1"/>
        </w:numPr>
        <w:spacing w:after="12" w:line="268" w:lineRule="auto"/>
        <w:ind w:hanging="420"/>
        <w:jc w:val="left"/>
        <w:rPr>
          <w:rFonts w:ascii="ＭＳ 明朝" w:eastAsia="ＭＳ 明朝" w:hAnsi="ＭＳ 明朝" w:cs="ＭＳ 明朝"/>
          <w:color w:val="000000"/>
          <w:sz w:val="22"/>
        </w:rPr>
      </w:pPr>
      <w:r>
        <w:rPr>
          <w:rFonts w:ascii="ＭＳ 明朝" w:eastAsia="ＭＳ 明朝" w:hAnsi="ＭＳ 明朝" w:cs="ＭＳ 明朝" w:hint="eastAsia"/>
          <w:color w:val="000000"/>
          <w:sz w:val="22"/>
        </w:rPr>
        <w:t>受付時に</w:t>
      </w:r>
      <w:r w:rsidR="00F46A9C" w:rsidRPr="005F53B1">
        <w:rPr>
          <w:rFonts w:ascii="ＭＳ 明朝" w:eastAsia="ＭＳ 明朝" w:hAnsi="ＭＳ 明朝" w:cs="ＭＳ 明朝" w:hint="eastAsia"/>
          <w:color w:val="000000"/>
          <w:sz w:val="22"/>
        </w:rPr>
        <w:t>、</w:t>
      </w:r>
      <w:r w:rsidR="00F46A9C" w:rsidRPr="005F53B1">
        <w:rPr>
          <w:rFonts w:ascii="ＭＳ 明朝" w:eastAsia="ＭＳ 明朝" w:hAnsi="ＭＳ 明朝" w:cs="ＭＳ 明朝"/>
          <w:color w:val="000000"/>
          <w:sz w:val="22"/>
        </w:rPr>
        <w:t xml:space="preserve">受講のIDとパスワードを送信しますので、ご確認ください。 </w:t>
      </w:r>
    </w:p>
    <w:p w14:paraId="0363CF58" w14:textId="7C00FEE5" w:rsidR="00F46A9C" w:rsidRPr="005F53B1" w:rsidRDefault="00F46A9C" w:rsidP="00F46A9C">
      <w:pPr>
        <w:widowControl/>
        <w:spacing w:after="12" w:line="268" w:lineRule="auto"/>
        <w:ind w:left="-5" w:hanging="10"/>
        <w:jc w:val="left"/>
        <w:rPr>
          <w:rFonts w:ascii="ＭＳ 明朝" w:eastAsia="ＭＳ 明朝" w:hAnsi="ＭＳ 明朝" w:cs="ＭＳ 明朝"/>
          <w:color w:val="000000"/>
          <w:sz w:val="22"/>
        </w:rPr>
      </w:pPr>
      <w:r w:rsidRPr="005F53B1">
        <w:rPr>
          <w:rFonts w:ascii="ＭＳ 明朝" w:eastAsia="ＭＳ 明朝" w:hAnsi="ＭＳ 明朝" w:cs="ＭＳ 明朝"/>
          <w:color w:val="000000"/>
          <w:sz w:val="22"/>
        </w:rPr>
        <w:t>9.申し込み期間：</w:t>
      </w:r>
      <w:r w:rsidRPr="001672DE">
        <w:rPr>
          <w:rFonts w:ascii="ＭＳ 明朝" w:eastAsia="ＭＳ 明朝" w:hAnsi="ＭＳ 明朝" w:cs="ＭＳ 明朝"/>
          <w:color w:val="000000"/>
          <w:sz w:val="22"/>
          <w:u w:val="single"/>
        </w:rPr>
        <w:t>令和</w:t>
      </w:r>
      <w:r w:rsidR="00750D13">
        <w:rPr>
          <w:rFonts w:ascii="ＭＳ 明朝" w:eastAsia="ＭＳ 明朝" w:hAnsi="ＭＳ 明朝" w:cs="ＭＳ 明朝" w:hint="eastAsia"/>
          <w:color w:val="000000"/>
          <w:sz w:val="22"/>
          <w:u w:val="single"/>
        </w:rPr>
        <w:t>6</w:t>
      </w:r>
      <w:r w:rsidRPr="001672DE">
        <w:rPr>
          <w:rFonts w:ascii="ＭＳ 明朝" w:eastAsia="ＭＳ 明朝" w:hAnsi="ＭＳ 明朝" w:cs="ＭＳ 明朝"/>
          <w:color w:val="000000"/>
          <w:sz w:val="22"/>
          <w:u w:val="single"/>
        </w:rPr>
        <w:t>年</w:t>
      </w:r>
      <w:r w:rsidR="00750D13">
        <w:rPr>
          <w:rFonts w:ascii="ＭＳ 明朝" w:eastAsia="ＭＳ 明朝" w:hAnsi="ＭＳ 明朝" w:cs="ＭＳ 明朝" w:hint="eastAsia"/>
          <w:color w:val="000000"/>
          <w:sz w:val="22"/>
          <w:u w:val="single"/>
        </w:rPr>
        <w:t>1</w:t>
      </w:r>
      <w:r w:rsidRPr="001672DE">
        <w:rPr>
          <w:rFonts w:ascii="ＭＳ 明朝" w:eastAsia="ＭＳ 明朝" w:hAnsi="ＭＳ 明朝" w:cs="ＭＳ 明朝" w:hint="eastAsia"/>
          <w:color w:val="000000"/>
          <w:sz w:val="22"/>
          <w:u w:val="single"/>
        </w:rPr>
        <w:t>月</w:t>
      </w:r>
      <w:r w:rsidR="00CD7B70">
        <w:rPr>
          <w:rFonts w:ascii="ＭＳ 明朝" w:eastAsia="ＭＳ 明朝" w:hAnsi="ＭＳ 明朝" w:cs="ＭＳ 明朝" w:hint="eastAsia"/>
          <w:color w:val="000000"/>
          <w:sz w:val="22"/>
          <w:u w:val="single"/>
        </w:rPr>
        <w:t>9</w:t>
      </w:r>
      <w:r w:rsidRPr="001672DE">
        <w:rPr>
          <w:rFonts w:ascii="ＭＳ 明朝" w:eastAsia="ＭＳ 明朝" w:hAnsi="ＭＳ 明朝" w:cs="ＭＳ 明朝"/>
          <w:color w:val="000000"/>
          <w:sz w:val="22"/>
          <w:u w:val="single"/>
        </w:rPr>
        <w:t>日（</w:t>
      </w:r>
      <w:r w:rsidR="00CD7B70">
        <w:rPr>
          <w:rFonts w:ascii="ＭＳ 明朝" w:eastAsia="ＭＳ 明朝" w:hAnsi="ＭＳ 明朝" w:cs="ＭＳ 明朝" w:hint="eastAsia"/>
          <w:color w:val="000000"/>
          <w:sz w:val="22"/>
          <w:u w:val="single"/>
        </w:rPr>
        <w:t>火</w:t>
      </w:r>
      <w:r w:rsidRPr="001672DE">
        <w:rPr>
          <w:rFonts w:ascii="ＭＳ 明朝" w:eastAsia="ＭＳ 明朝" w:hAnsi="ＭＳ 明朝" w:cs="ＭＳ 明朝"/>
          <w:color w:val="000000"/>
          <w:sz w:val="22"/>
          <w:u w:val="single"/>
        </w:rPr>
        <w:t>）～</w:t>
      </w:r>
      <w:r w:rsidR="00750D13">
        <w:rPr>
          <w:rFonts w:ascii="ＭＳ 明朝" w:eastAsia="ＭＳ 明朝" w:hAnsi="ＭＳ 明朝" w:cs="ＭＳ 明朝" w:hint="eastAsia"/>
          <w:color w:val="000000"/>
          <w:sz w:val="22"/>
          <w:u w:val="single"/>
        </w:rPr>
        <w:t>1</w:t>
      </w:r>
      <w:r w:rsidRPr="001672DE">
        <w:rPr>
          <w:rFonts w:ascii="ＭＳ 明朝" w:eastAsia="ＭＳ 明朝" w:hAnsi="ＭＳ 明朝" w:cs="ＭＳ 明朝"/>
          <w:color w:val="000000"/>
          <w:sz w:val="22"/>
          <w:u w:val="single"/>
        </w:rPr>
        <w:t>月</w:t>
      </w:r>
      <w:r w:rsidR="00CD7B70">
        <w:rPr>
          <w:rFonts w:ascii="ＭＳ 明朝" w:eastAsia="ＭＳ 明朝" w:hAnsi="ＭＳ 明朝" w:cs="ＭＳ 明朝" w:hint="eastAsia"/>
          <w:color w:val="000000"/>
          <w:sz w:val="22"/>
          <w:u w:val="single"/>
        </w:rPr>
        <w:t>30</w:t>
      </w:r>
      <w:r w:rsidRPr="001672DE">
        <w:rPr>
          <w:rFonts w:ascii="ＭＳ 明朝" w:eastAsia="ＭＳ 明朝" w:hAnsi="ＭＳ 明朝" w:cs="ＭＳ 明朝" w:hint="eastAsia"/>
          <w:color w:val="000000"/>
          <w:sz w:val="22"/>
          <w:u w:val="single"/>
        </w:rPr>
        <w:t>日</w:t>
      </w:r>
      <w:r w:rsidRPr="001672DE">
        <w:rPr>
          <w:rFonts w:ascii="ＭＳ 明朝" w:eastAsia="ＭＳ 明朝" w:hAnsi="ＭＳ 明朝" w:cs="ＭＳ 明朝"/>
          <w:color w:val="000000"/>
          <w:sz w:val="22"/>
          <w:u w:val="single"/>
        </w:rPr>
        <w:t>（</w:t>
      </w:r>
      <w:r w:rsidR="00C04C40">
        <w:rPr>
          <w:rFonts w:ascii="ＭＳ 明朝" w:eastAsia="ＭＳ 明朝" w:hAnsi="ＭＳ 明朝" w:cs="ＭＳ 明朝" w:hint="eastAsia"/>
          <w:color w:val="000000"/>
          <w:sz w:val="22"/>
          <w:u w:val="single"/>
        </w:rPr>
        <w:t>火</w:t>
      </w:r>
      <w:r w:rsidRPr="001672DE">
        <w:rPr>
          <w:rFonts w:ascii="ＭＳ 明朝" w:eastAsia="ＭＳ 明朝" w:hAnsi="ＭＳ 明朝" w:cs="ＭＳ 明朝"/>
          <w:color w:val="000000"/>
          <w:sz w:val="22"/>
          <w:u w:val="single"/>
        </w:rPr>
        <w:t>）</w:t>
      </w:r>
      <w:r w:rsidRPr="005F53B1">
        <w:rPr>
          <w:rFonts w:ascii="ＭＳ 明朝" w:eastAsia="ＭＳ 明朝" w:hAnsi="ＭＳ 明朝" w:cs="ＭＳ 明朝"/>
          <w:color w:val="000000"/>
          <w:sz w:val="22"/>
        </w:rPr>
        <w:t xml:space="preserve"> </w:t>
      </w:r>
    </w:p>
    <w:p w14:paraId="27160882" w14:textId="77777777" w:rsidR="00F46A9C" w:rsidRPr="005F53B1" w:rsidRDefault="00F46A9C" w:rsidP="00F46A9C">
      <w:pPr>
        <w:widowControl/>
        <w:spacing w:after="23" w:line="259" w:lineRule="auto"/>
        <w:jc w:val="left"/>
        <w:rPr>
          <w:rFonts w:ascii="ＭＳ 明朝" w:eastAsia="ＭＳ 明朝" w:hAnsi="ＭＳ 明朝" w:cs="ＭＳ 明朝"/>
          <w:color w:val="000000"/>
          <w:sz w:val="22"/>
        </w:rPr>
      </w:pPr>
      <w:r w:rsidRPr="005F53B1">
        <w:rPr>
          <w:rFonts w:ascii="ＭＳ 明朝" w:eastAsia="ＭＳ 明朝" w:hAnsi="ＭＳ 明朝" w:cs="ＭＳ 明朝"/>
          <w:color w:val="000000"/>
          <w:sz w:val="22"/>
        </w:rPr>
        <w:t xml:space="preserve"> お申込みいただいた個人情報は、研修以外の目的で利用、第三者提供は</w:t>
      </w:r>
      <w:r w:rsidRPr="005F53B1">
        <w:rPr>
          <w:rFonts w:ascii="ＭＳ 明朝" w:eastAsia="ＭＳ 明朝" w:hAnsi="ＭＳ 明朝" w:cs="ＭＳ 明朝" w:hint="eastAsia"/>
          <w:color w:val="000000"/>
          <w:sz w:val="22"/>
        </w:rPr>
        <w:t>致しません。</w:t>
      </w:r>
    </w:p>
    <w:p w14:paraId="115AE193" w14:textId="77777777" w:rsidR="008150FB" w:rsidRDefault="008150FB" w:rsidP="00B0641E">
      <w:pPr>
        <w:ind w:firstLineChars="1250" w:firstLine="2250"/>
        <w:rPr>
          <w:rFonts w:ascii="ＭＳ 明朝" w:eastAsia="ＭＳ 明朝" w:hAnsi="ＭＳ 明朝" w:cs="ＭＳ 明朝"/>
          <w:color w:val="000000"/>
          <w:sz w:val="18"/>
          <w:szCs w:val="18"/>
        </w:rPr>
      </w:pPr>
    </w:p>
    <w:p w14:paraId="210A1D4D" w14:textId="2FB6C2C6" w:rsidR="001672DE" w:rsidRPr="008150FB" w:rsidRDefault="00F46A9C" w:rsidP="008150FB">
      <w:pPr>
        <w:ind w:firstLineChars="1650" w:firstLine="2970"/>
        <w:rPr>
          <w:rFonts w:ascii="ＭＳ ゴシック" w:eastAsia="ＭＳ ゴシック" w:hAnsi="ＭＳ ゴシック"/>
          <w:sz w:val="18"/>
          <w:szCs w:val="18"/>
        </w:rPr>
      </w:pPr>
      <w:r w:rsidRPr="008150FB">
        <w:rPr>
          <w:rFonts w:ascii="ＭＳ 明朝" w:eastAsia="ＭＳ 明朝" w:hAnsi="ＭＳ 明朝" w:cs="ＭＳ 明朝"/>
          <w:color w:val="000000"/>
          <w:sz w:val="18"/>
          <w:szCs w:val="18"/>
        </w:rPr>
        <w:t xml:space="preserve"> </w:t>
      </w:r>
      <w:r w:rsidR="001672DE" w:rsidRPr="008150FB">
        <w:rPr>
          <w:rFonts w:ascii="ＭＳ ゴシック" w:eastAsia="ＭＳ ゴシック" w:hAnsi="ＭＳ ゴシック" w:hint="eastAsia"/>
          <w:sz w:val="18"/>
          <w:szCs w:val="18"/>
        </w:rPr>
        <w:t>。。。。。お問合せ。。。。。新潟大学医歯学総合病院　患者総合サポートセンター内</w:t>
      </w:r>
    </w:p>
    <w:p w14:paraId="0B4C75DD" w14:textId="6934943C" w:rsidR="001672DE" w:rsidRPr="008150FB" w:rsidRDefault="001672DE" w:rsidP="001672DE">
      <w:pPr>
        <w:rPr>
          <w:rFonts w:ascii="ＭＳ ゴシック" w:eastAsia="ＭＳ ゴシック" w:hAnsi="ＭＳ ゴシック"/>
          <w:sz w:val="18"/>
          <w:szCs w:val="18"/>
        </w:rPr>
      </w:pPr>
      <w:r w:rsidRPr="008150FB">
        <w:rPr>
          <w:rFonts w:ascii="ＭＳ 明朝" w:eastAsia="ＭＳ 明朝" w:hAnsi="ＭＳ 明朝" w:cs="ＭＳ 明朝" w:hint="eastAsia"/>
          <w:color w:val="000000"/>
          <w:sz w:val="18"/>
          <w:szCs w:val="18"/>
        </w:rPr>
        <w:t xml:space="preserve">　　　　　　　　　　　　</w:t>
      </w:r>
      <w:r w:rsidR="00B0641E" w:rsidRPr="008150FB">
        <w:rPr>
          <w:rFonts w:ascii="ＭＳ 明朝" w:eastAsia="ＭＳ 明朝" w:hAnsi="ＭＳ 明朝" w:cs="ＭＳ 明朝" w:hint="eastAsia"/>
          <w:color w:val="000000"/>
          <w:sz w:val="18"/>
          <w:szCs w:val="18"/>
        </w:rPr>
        <w:t xml:space="preserve">　　　</w:t>
      </w:r>
      <w:r w:rsidRPr="008150FB">
        <w:rPr>
          <w:rFonts w:ascii="ＭＳ 明朝" w:eastAsia="ＭＳ 明朝" w:hAnsi="ＭＳ 明朝" w:cs="ＭＳ 明朝" w:hint="eastAsia"/>
          <w:color w:val="000000"/>
          <w:sz w:val="18"/>
          <w:szCs w:val="18"/>
        </w:rPr>
        <w:t xml:space="preserve">　</w:t>
      </w:r>
      <w:r w:rsidR="00B0641E" w:rsidRPr="008150FB">
        <w:rPr>
          <w:rFonts w:ascii="ＭＳ 明朝" w:eastAsia="ＭＳ 明朝" w:hAnsi="ＭＳ 明朝" w:cs="ＭＳ 明朝" w:hint="eastAsia"/>
          <w:color w:val="000000"/>
          <w:sz w:val="18"/>
          <w:szCs w:val="18"/>
        </w:rPr>
        <w:t xml:space="preserve">　　　　</w:t>
      </w:r>
      <w:r w:rsidR="008150FB">
        <w:rPr>
          <w:rFonts w:ascii="ＭＳ 明朝" w:eastAsia="ＭＳ 明朝" w:hAnsi="ＭＳ 明朝" w:cs="ＭＳ 明朝" w:hint="eastAsia"/>
          <w:color w:val="000000"/>
          <w:sz w:val="18"/>
          <w:szCs w:val="18"/>
        </w:rPr>
        <w:t xml:space="preserve">　　　　　　</w:t>
      </w:r>
      <w:r w:rsidR="00B0641E" w:rsidRPr="008150FB">
        <w:rPr>
          <w:rFonts w:ascii="ＭＳ 明朝" w:eastAsia="ＭＳ 明朝" w:hAnsi="ＭＳ 明朝" w:cs="ＭＳ 明朝" w:hint="eastAsia"/>
          <w:color w:val="000000"/>
          <w:sz w:val="18"/>
          <w:szCs w:val="18"/>
        </w:rPr>
        <w:t xml:space="preserve">　</w:t>
      </w:r>
      <w:r w:rsidRPr="008150FB">
        <w:rPr>
          <w:rFonts w:ascii="ＭＳ ゴシック" w:eastAsia="ＭＳ ゴシック" w:hAnsi="ＭＳ ゴシック" w:hint="eastAsia"/>
          <w:sz w:val="18"/>
          <w:szCs w:val="18"/>
        </w:rPr>
        <w:t>新潟県難病医療ネットワーク</w:t>
      </w:r>
      <w:r w:rsidR="00B0641E" w:rsidRPr="008150FB">
        <w:rPr>
          <w:rFonts w:ascii="ＭＳ ゴシック" w:eastAsia="ＭＳ ゴシック" w:hAnsi="ＭＳ ゴシック" w:hint="eastAsia"/>
          <w:sz w:val="18"/>
          <w:szCs w:val="18"/>
        </w:rPr>
        <w:t xml:space="preserve">　</w:t>
      </w:r>
      <w:r w:rsidRPr="008150FB">
        <w:rPr>
          <w:rFonts w:ascii="ＭＳ ゴシック" w:eastAsia="ＭＳ ゴシック" w:hAnsi="ＭＳ ゴシック" w:hint="eastAsia"/>
          <w:sz w:val="18"/>
          <w:szCs w:val="18"/>
        </w:rPr>
        <w:t>医療従事者研修会事務局</w:t>
      </w:r>
    </w:p>
    <w:p w14:paraId="203F29DE" w14:textId="68BBD137" w:rsidR="002D5D8A" w:rsidRPr="008150FB" w:rsidRDefault="00B0641E" w:rsidP="008150FB">
      <w:pPr>
        <w:rPr>
          <w:rFonts w:ascii="ＭＳ ゴシック" w:eastAsia="ＭＳ ゴシック" w:hAnsi="ＭＳ ゴシック"/>
          <w:sz w:val="18"/>
          <w:szCs w:val="18"/>
        </w:rPr>
      </w:pPr>
      <w:r w:rsidRPr="008150FB">
        <w:rPr>
          <w:rFonts w:ascii="ＭＳ ゴシック" w:eastAsia="ＭＳ ゴシック" w:hAnsi="ＭＳ ゴシック" w:hint="eastAsia"/>
          <w:sz w:val="18"/>
          <w:szCs w:val="18"/>
        </w:rPr>
        <w:t xml:space="preserve">　　　　　　　　　　　　　　　　　　　　　</w:t>
      </w:r>
      <w:r w:rsidR="008150FB">
        <w:rPr>
          <w:rFonts w:ascii="ＭＳ ゴシック" w:eastAsia="ＭＳ ゴシック" w:hAnsi="ＭＳ ゴシック" w:hint="eastAsia"/>
          <w:sz w:val="18"/>
          <w:szCs w:val="18"/>
        </w:rPr>
        <w:t xml:space="preserve">　　　　</w:t>
      </w:r>
      <w:r w:rsidRPr="008150FB">
        <w:rPr>
          <w:rFonts w:ascii="ＭＳ ゴシック" w:eastAsia="ＭＳ ゴシック" w:hAnsi="ＭＳ ゴシック" w:hint="eastAsia"/>
          <w:sz w:val="18"/>
          <w:szCs w:val="18"/>
        </w:rPr>
        <w:t xml:space="preserve">　　</w:t>
      </w:r>
      <w:hyperlink r:id="rId8" w:history="1">
        <w:r w:rsidRPr="008150FB">
          <w:rPr>
            <w:rStyle w:val="a6"/>
            <w:rFonts w:ascii="ＭＳ ゴシック" w:eastAsia="ＭＳ ゴシック" w:hAnsi="ＭＳ ゴシック" w:hint="eastAsia"/>
            <w:sz w:val="18"/>
            <w:szCs w:val="18"/>
          </w:rPr>
          <w:t>tel:025-227-0495</w:t>
        </w:r>
      </w:hyperlink>
      <w:r w:rsidRPr="008150FB">
        <w:rPr>
          <w:rStyle w:val="a6"/>
          <w:rFonts w:ascii="ＭＳ ゴシック" w:eastAsia="ＭＳ ゴシック" w:hAnsi="ＭＳ ゴシック" w:hint="eastAsia"/>
          <w:color w:val="auto"/>
          <w:sz w:val="18"/>
          <w:szCs w:val="18"/>
          <w:u w:val="none"/>
        </w:rPr>
        <w:t xml:space="preserve">　　</w:t>
      </w:r>
      <w:r w:rsidRPr="008150FB">
        <w:rPr>
          <w:rFonts w:ascii="ＭＳ ゴシック" w:eastAsia="ＭＳ ゴシック" w:hAnsi="ＭＳ ゴシック" w:hint="eastAsia"/>
          <w:sz w:val="18"/>
          <w:szCs w:val="18"/>
        </w:rPr>
        <w:t>。。。。。。。。。。。。。。。。。。。。。。。。。。。。。。</w:t>
      </w:r>
    </w:p>
    <w:sectPr w:rsidR="002D5D8A" w:rsidRPr="008150FB" w:rsidSect="0096363D">
      <w:pgSz w:w="11906" w:h="16838"/>
      <w:pgMar w:top="1304" w:right="1072" w:bottom="567" w:left="107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142C66F" w14:textId="77777777" w:rsidR="00FB1FC6" w:rsidRDefault="00FB1FC6" w:rsidP="00095056">
      <w:r>
        <w:separator/>
      </w:r>
    </w:p>
  </w:endnote>
  <w:endnote w:type="continuationSeparator" w:id="0">
    <w:p w14:paraId="63B67983" w14:textId="77777777" w:rsidR="00FB1FC6" w:rsidRDefault="00FB1FC6" w:rsidP="000950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E33AA7D" w14:textId="77777777" w:rsidR="00FB1FC6" w:rsidRDefault="00FB1FC6" w:rsidP="00095056">
      <w:r>
        <w:separator/>
      </w:r>
    </w:p>
  </w:footnote>
  <w:footnote w:type="continuationSeparator" w:id="0">
    <w:p w14:paraId="51CC5CF4" w14:textId="77777777" w:rsidR="00FB1FC6" w:rsidRDefault="00FB1FC6" w:rsidP="000950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6827EF"/>
    <w:multiLevelType w:val="hybridMultilevel"/>
    <w:tmpl w:val="75C0A9C6"/>
    <w:lvl w:ilvl="0" w:tplc="B69AD1E6">
      <w:start w:val="1"/>
      <w:numFmt w:val="decimalFullWidth"/>
      <w:lvlText w:val="（%1）"/>
      <w:lvlJc w:val="left"/>
      <w:pPr>
        <w:ind w:left="4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A940D74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10614E6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2509582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2E685BA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3EC34A0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238E134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A2EB3F0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01ACB52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1640A8A"/>
    <w:multiLevelType w:val="hybridMultilevel"/>
    <w:tmpl w:val="8C8E85C4"/>
    <w:lvl w:ilvl="0" w:tplc="6BC6E540">
      <w:start w:val="1"/>
      <w:numFmt w:val="decimal"/>
      <w:lvlText w:val="%1."/>
      <w:lvlJc w:val="left"/>
      <w:pPr>
        <w:ind w:left="34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25" w:hanging="420"/>
      </w:pPr>
    </w:lvl>
    <w:lvl w:ilvl="2" w:tplc="04090011" w:tentative="1">
      <w:start w:val="1"/>
      <w:numFmt w:val="decimalEnclosedCircle"/>
      <w:lvlText w:val="%3"/>
      <w:lvlJc w:val="left"/>
      <w:pPr>
        <w:ind w:left="1245" w:hanging="420"/>
      </w:pPr>
    </w:lvl>
    <w:lvl w:ilvl="3" w:tplc="0409000F" w:tentative="1">
      <w:start w:val="1"/>
      <w:numFmt w:val="decimal"/>
      <w:lvlText w:val="%4."/>
      <w:lvlJc w:val="left"/>
      <w:pPr>
        <w:ind w:left="1665" w:hanging="420"/>
      </w:pPr>
    </w:lvl>
    <w:lvl w:ilvl="4" w:tplc="04090017" w:tentative="1">
      <w:start w:val="1"/>
      <w:numFmt w:val="aiueoFullWidth"/>
      <w:lvlText w:val="(%5)"/>
      <w:lvlJc w:val="left"/>
      <w:pPr>
        <w:ind w:left="2085" w:hanging="420"/>
      </w:pPr>
    </w:lvl>
    <w:lvl w:ilvl="5" w:tplc="04090011" w:tentative="1">
      <w:start w:val="1"/>
      <w:numFmt w:val="decimalEnclosedCircle"/>
      <w:lvlText w:val="%6"/>
      <w:lvlJc w:val="left"/>
      <w:pPr>
        <w:ind w:left="2505" w:hanging="420"/>
      </w:pPr>
    </w:lvl>
    <w:lvl w:ilvl="6" w:tplc="0409000F" w:tentative="1">
      <w:start w:val="1"/>
      <w:numFmt w:val="decimal"/>
      <w:lvlText w:val="%7."/>
      <w:lvlJc w:val="left"/>
      <w:pPr>
        <w:ind w:left="2925" w:hanging="420"/>
      </w:pPr>
    </w:lvl>
    <w:lvl w:ilvl="7" w:tplc="04090017" w:tentative="1">
      <w:start w:val="1"/>
      <w:numFmt w:val="aiueoFullWidth"/>
      <w:lvlText w:val="(%8)"/>
      <w:lvlJc w:val="left"/>
      <w:pPr>
        <w:ind w:left="3345" w:hanging="420"/>
      </w:pPr>
    </w:lvl>
    <w:lvl w:ilvl="8" w:tplc="04090011" w:tentative="1">
      <w:start w:val="1"/>
      <w:numFmt w:val="decimalEnclosedCircle"/>
      <w:lvlText w:val="%9"/>
      <w:lvlJc w:val="left"/>
      <w:pPr>
        <w:ind w:left="3765" w:hanging="420"/>
      </w:pPr>
    </w:lvl>
  </w:abstractNum>
  <w:abstractNum w:abstractNumId="2" w15:restartNumberingAfterBreak="0">
    <w:nsid w:val="5CFD2F95"/>
    <w:multiLevelType w:val="hybridMultilevel"/>
    <w:tmpl w:val="337A5B7E"/>
    <w:lvl w:ilvl="0" w:tplc="66147548">
      <w:start w:val="1"/>
      <w:numFmt w:val="decimalFullWidth"/>
      <w:lvlText w:val="（%1）"/>
      <w:lvlJc w:val="left"/>
      <w:pPr>
        <w:ind w:left="8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C70B4E4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6809EEC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154BEC4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AE8740A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3B893D8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DC27C2A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9683B0A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60EF262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6F880FA7"/>
    <w:multiLevelType w:val="hybridMultilevel"/>
    <w:tmpl w:val="6B0AE1D4"/>
    <w:lvl w:ilvl="0" w:tplc="3A36BAF8">
      <w:start w:val="1"/>
      <w:numFmt w:val="decimalFullWidth"/>
      <w:lvlText w:val="（%1）"/>
      <w:lvlJc w:val="left"/>
      <w:pPr>
        <w:ind w:left="4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1B4EEEE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720DCDC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218DCF2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B78AD7E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19EC764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8B8E310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646CD3E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14CB146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3DA5"/>
    <w:rsid w:val="00095056"/>
    <w:rsid w:val="0010372B"/>
    <w:rsid w:val="00142410"/>
    <w:rsid w:val="001672DE"/>
    <w:rsid w:val="001E1709"/>
    <w:rsid w:val="001E2433"/>
    <w:rsid w:val="00204A42"/>
    <w:rsid w:val="002171D4"/>
    <w:rsid w:val="00233297"/>
    <w:rsid w:val="0024203C"/>
    <w:rsid w:val="00277758"/>
    <w:rsid w:val="002D148C"/>
    <w:rsid w:val="002D5D8A"/>
    <w:rsid w:val="003215CD"/>
    <w:rsid w:val="00357181"/>
    <w:rsid w:val="00373DA5"/>
    <w:rsid w:val="00374109"/>
    <w:rsid w:val="00387275"/>
    <w:rsid w:val="0039254E"/>
    <w:rsid w:val="003C63DE"/>
    <w:rsid w:val="003E5126"/>
    <w:rsid w:val="003F0A55"/>
    <w:rsid w:val="0043643E"/>
    <w:rsid w:val="00472901"/>
    <w:rsid w:val="00476C36"/>
    <w:rsid w:val="004A6DE5"/>
    <w:rsid w:val="00510DC8"/>
    <w:rsid w:val="00565DC8"/>
    <w:rsid w:val="005F5A41"/>
    <w:rsid w:val="006052BB"/>
    <w:rsid w:val="00611C96"/>
    <w:rsid w:val="00666770"/>
    <w:rsid w:val="006838E0"/>
    <w:rsid w:val="006861AC"/>
    <w:rsid w:val="006E1303"/>
    <w:rsid w:val="00750D13"/>
    <w:rsid w:val="0079074E"/>
    <w:rsid w:val="007D743B"/>
    <w:rsid w:val="007E0567"/>
    <w:rsid w:val="008150FB"/>
    <w:rsid w:val="008243D1"/>
    <w:rsid w:val="00866842"/>
    <w:rsid w:val="0095514A"/>
    <w:rsid w:val="009C2A95"/>
    <w:rsid w:val="009E162A"/>
    <w:rsid w:val="00A0264E"/>
    <w:rsid w:val="00AC4C16"/>
    <w:rsid w:val="00AD601C"/>
    <w:rsid w:val="00AF05AE"/>
    <w:rsid w:val="00B0641E"/>
    <w:rsid w:val="00B16F77"/>
    <w:rsid w:val="00B875B6"/>
    <w:rsid w:val="00BD20DF"/>
    <w:rsid w:val="00C04C40"/>
    <w:rsid w:val="00CD7B70"/>
    <w:rsid w:val="00CE0195"/>
    <w:rsid w:val="00D042B9"/>
    <w:rsid w:val="00D9337C"/>
    <w:rsid w:val="00D945B5"/>
    <w:rsid w:val="00D967D1"/>
    <w:rsid w:val="00E44680"/>
    <w:rsid w:val="00E800B9"/>
    <w:rsid w:val="00E81526"/>
    <w:rsid w:val="00E8701A"/>
    <w:rsid w:val="00EA1033"/>
    <w:rsid w:val="00EB507F"/>
    <w:rsid w:val="00ED3463"/>
    <w:rsid w:val="00ED42EA"/>
    <w:rsid w:val="00ED434B"/>
    <w:rsid w:val="00F3096E"/>
    <w:rsid w:val="00F46A9C"/>
    <w:rsid w:val="00FB1FC6"/>
    <w:rsid w:val="00FB574B"/>
    <w:rsid w:val="00FE47D7"/>
    <w:rsid w:val="00FE52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A36E65A"/>
  <w15:chartTrackingRefBased/>
  <w15:docId w15:val="{44EB5E01-C91E-4DBB-A1F5-3454520B72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373DA5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3">
    <w:name w:val="annotation reference"/>
    <w:basedOn w:val="a0"/>
    <w:uiPriority w:val="99"/>
    <w:semiHidden/>
    <w:unhideWhenUsed/>
    <w:rsid w:val="00373DA5"/>
    <w:rPr>
      <w:sz w:val="18"/>
      <w:szCs w:val="18"/>
    </w:rPr>
  </w:style>
  <w:style w:type="paragraph" w:styleId="a4">
    <w:name w:val="annotation text"/>
    <w:basedOn w:val="a"/>
    <w:link w:val="a5"/>
    <w:uiPriority w:val="99"/>
    <w:semiHidden/>
    <w:unhideWhenUsed/>
    <w:rsid w:val="00373DA5"/>
    <w:pPr>
      <w:widowControl/>
      <w:spacing w:after="12" w:line="268" w:lineRule="auto"/>
      <w:ind w:left="10" w:right="4" w:hanging="10"/>
      <w:jc w:val="left"/>
    </w:pPr>
    <w:rPr>
      <w:rFonts w:ascii="ＭＳ 明朝" w:eastAsia="ＭＳ 明朝" w:hAnsi="ＭＳ 明朝" w:cs="ＭＳ 明朝"/>
      <w:color w:val="000000"/>
      <w:sz w:val="24"/>
    </w:rPr>
  </w:style>
  <w:style w:type="character" w:customStyle="1" w:styleId="a5">
    <w:name w:val="コメント文字列 (文字)"/>
    <w:basedOn w:val="a0"/>
    <w:link w:val="a4"/>
    <w:uiPriority w:val="99"/>
    <w:semiHidden/>
    <w:rsid w:val="00373DA5"/>
    <w:rPr>
      <w:rFonts w:ascii="ＭＳ 明朝" w:eastAsia="ＭＳ 明朝" w:hAnsi="ＭＳ 明朝" w:cs="ＭＳ 明朝"/>
      <w:color w:val="000000"/>
      <w:sz w:val="24"/>
    </w:rPr>
  </w:style>
  <w:style w:type="character" w:styleId="a6">
    <w:name w:val="Hyperlink"/>
    <w:basedOn w:val="a0"/>
    <w:uiPriority w:val="99"/>
    <w:unhideWhenUsed/>
    <w:rsid w:val="00F46A9C"/>
    <w:rPr>
      <w:color w:val="0563C1" w:themeColor="hyperlink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9C2A95"/>
    <w:rPr>
      <w:rFonts w:ascii="Courier New" w:hAnsi="Courier New" w:cs="Courier New"/>
      <w:sz w:val="20"/>
      <w:szCs w:val="20"/>
    </w:rPr>
  </w:style>
  <w:style w:type="character" w:customStyle="1" w:styleId="HTML0">
    <w:name w:val="HTML 書式付き (文字)"/>
    <w:basedOn w:val="a0"/>
    <w:link w:val="HTML"/>
    <w:uiPriority w:val="99"/>
    <w:semiHidden/>
    <w:rsid w:val="009C2A95"/>
    <w:rPr>
      <w:rFonts w:ascii="Courier New" w:hAnsi="Courier New" w:cs="Courier New"/>
      <w:sz w:val="20"/>
      <w:szCs w:val="20"/>
    </w:rPr>
  </w:style>
  <w:style w:type="paragraph" w:styleId="a7">
    <w:name w:val="List Paragraph"/>
    <w:basedOn w:val="a"/>
    <w:uiPriority w:val="34"/>
    <w:qFormat/>
    <w:rsid w:val="00CE0195"/>
    <w:pPr>
      <w:ind w:leftChars="400" w:left="840"/>
    </w:pPr>
  </w:style>
  <w:style w:type="paragraph" w:styleId="a8">
    <w:name w:val="Plain Text"/>
    <w:basedOn w:val="a"/>
    <w:link w:val="a9"/>
    <w:uiPriority w:val="99"/>
    <w:semiHidden/>
    <w:unhideWhenUsed/>
    <w:rsid w:val="007D743B"/>
    <w:rPr>
      <w:rFonts w:asciiTheme="minorEastAsia" w:hAnsi="Courier New" w:cs="Courier New"/>
    </w:rPr>
  </w:style>
  <w:style w:type="character" w:customStyle="1" w:styleId="a9">
    <w:name w:val="書式なし (文字)"/>
    <w:basedOn w:val="a0"/>
    <w:link w:val="a8"/>
    <w:uiPriority w:val="99"/>
    <w:semiHidden/>
    <w:rsid w:val="007D743B"/>
    <w:rPr>
      <w:rFonts w:asciiTheme="minorEastAsia" w:hAnsi="Courier New" w:cs="Courier New"/>
    </w:rPr>
  </w:style>
  <w:style w:type="paragraph" w:styleId="aa">
    <w:name w:val="header"/>
    <w:basedOn w:val="a"/>
    <w:link w:val="ab"/>
    <w:uiPriority w:val="99"/>
    <w:unhideWhenUsed/>
    <w:rsid w:val="00095056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095056"/>
  </w:style>
  <w:style w:type="paragraph" w:styleId="ac">
    <w:name w:val="footer"/>
    <w:basedOn w:val="a"/>
    <w:link w:val="ad"/>
    <w:uiPriority w:val="99"/>
    <w:unhideWhenUsed/>
    <w:rsid w:val="00095056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0950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077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8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tel:025-227-0495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8144ED-B203-44B7-BE70-5AA3D6E394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174</Words>
  <Characters>995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鈴木 麻依</dc:creator>
  <cp:lastModifiedBy>PC</cp:lastModifiedBy>
  <cp:revision>17</cp:revision>
  <cp:lastPrinted>2022-10-03T05:29:00Z</cp:lastPrinted>
  <dcterms:created xsi:type="dcterms:W3CDTF">2023-12-08T02:48:00Z</dcterms:created>
  <dcterms:modified xsi:type="dcterms:W3CDTF">2023-12-26T04:59:00Z</dcterms:modified>
</cp:coreProperties>
</file>